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79" w:rsidRPr="006434CD" w:rsidRDefault="00232C57" w:rsidP="00E20A58">
      <w:pPr>
        <w:shd w:val="clear" w:color="auto" w:fill="FFFFFF"/>
        <w:spacing w:after="100" w:line="240" w:lineRule="auto"/>
        <w:textAlignment w:val="top"/>
        <w:outlineLvl w:val="0"/>
        <w:rPr>
          <w:rFonts w:ascii="Cambria" w:eastAsia="Times New Roman" w:hAnsi="Cambria"/>
          <w:bCs/>
          <w:iCs/>
          <w:kern w:val="36"/>
          <w:sz w:val="32"/>
          <w:szCs w:val="32"/>
          <w:lang w:val="en-US" w:eastAsia="nl-BE"/>
        </w:rPr>
      </w:pPr>
      <w:r w:rsidRPr="00232C57">
        <w:rPr>
          <w:rFonts w:ascii="Cambria" w:eastAsia="Times New Roman" w:hAnsi="Cambria"/>
          <w:noProof/>
          <w:kern w:val="36"/>
          <w:sz w:val="32"/>
          <w:szCs w:val="32"/>
          <w:lang w:val="nl-BE"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i1025" type="#_x0000_t75" style="width:119.5pt;height:30.25pt;visibility:visible">
            <v:imagedata r:id="rId7" o:title=""/>
          </v:shape>
        </w:pict>
      </w:r>
    </w:p>
    <w:p w:rsidR="00B94280" w:rsidRPr="006434CD" w:rsidRDefault="00B94280" w:rsidP="008324DF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bCs/>
          <w:iCs/>
          <w:kern w:val="36"/>
          <w:sz w:val="48"/>
          <w:szCs w:val="48"/>
          <w:lang w:val="en-US" w:eastAsia="nl-BE"/>
        </w:rPr>
      </w:pPr>
    </w:p>
    <w:p w:rsidR="00DF3E65" w:rsidRPr="006434CD" w:rsidRDefault="00DF3E65" w:rsidP="00DF3E65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bCs/>
          <w:iCs/>
          <w:kern w:val="36"/>
          <w:sz w:val="36"/>
          <w:szCs w:val="36"/>
          <w:lang w:val="en-US" w:eastAsia="nl-BE"/>
        </w:rPr>
      </w:pPr>
    </w:p>
    <w:p w:rsidR="00DF3E65" w:rsidRPr="006434CD" w:rsidRDefault="0026594A" w:rsidP="00DF3E65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bCs/>
          <w:iCs/>
          <w:kern w:val="36"/>
          <w:sz w:val="36"/>
          <w:szCs w:val="36"/>
          <w:lang w:val="en-US" w:eastAsia="nl-BE"/>
        </w:rPr>
      </w:pPr>
      <w:r w:rsidRPr="006434CD">
        <w:rPr>
          <w:rFonts w:ascii="Cambria" w:eastAsia="Times New Roman" w:hAnsi="Cambria"/>
          <w:bCs/>
          <w:iCs/>
          <w:kern w:val="36"/>
          <w:sz w:val="36"/>
          <w:szCs w:val="36"/>
          <w:lang w:val="en-US" w:eastAsia="nl-BE"/>
        </w:rPr>
        <w:t xml:space="preserve">ASINP </w:t>
      </w:r>
      <w:r w:rsidR="008324DF" w:rsidRPr="006434CD">
        <w:rPr>
          <w:rFonts w:ascii="Cambria" w:eastAsia="Times New Roman" w:hAnsi="Cambria"/>
          <w:bCs/>
          <w:iCs/>
          <w:kern w:val="36"/>
          <w:sz w:val="36"/>
          <w:szCs w:val="36"/>
          <w:lang w:val="en-US" w:eastAsia="nl-BE"/>
        </w:rPr>
        <w:t xml:space="preserve">Conference </w:t>
      </w:r>
    </w:p>
    <w:p w:rsidR="00DF3E65" w:rsidRPr="006434CD" w:rsidRDefault="007023C2" w:rsidP="00DF3E65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sz w:val="24"/>
          <w:szCs w:val="24"/>
          <w:lang w:val="en-US" w:eastAsia="nl-BE"/>
        </w:rPr>
      </w:pPr>
      <w:r w:rsidRPr="006434CD">
        <w:rPr>
          <w:rFonts w:ascii="Cambria" w:eastAsia="Times New Roman" w:hAnsi="Cambria"/>
          <w:sz w:val="24"/>
          <w:szCs w:val="24"/>
          <w:lang w:val="en-US" w:eastAsia="nl-BE"/>
        </w:rPr>
        <w:t xml:space="preserve">Strengthening </w:t>
      </w:r>
    </w:p>
    <w:p w:rsidR="007023C2" w:rsidRPr="006434CD" w:rsidRDefault="007023C2" w:rsidP="00DF3E65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bCs/>
          <w:iCs/>
          <w:kern w:val="36"/>
          <w:sz w:val="36"/>
          <w:szCs w:val="36"/>
          <w:lang w:val="en-US" w:eastAsia="nl-BE"/>
        </w:rPr>
      </w:pPr>
      <w:r w:rsidRPr="006434CD">
        <w:rPr>
          <w:rFonts w:ascii="Cambria" w:eastAsia="Times New Roman" w:hAnsi="Cambria"/>
          <w:b/>
          <w:sz w:val="24"/>
          <w:szCs w:val="24"/>
          <w:lang w:val="en-US" w:eastAsia="nl-BE"/>
        </w:rPr>
        <w:t>A</w:t>
      </w:r>
      <w:r w:rsidRPr="006434CD">
        <w:rPr>
          <w:rFonts w:ascii="Cambria" w:eastAsia="Times New Roman" w:hAnsi="Cambria"/>
          <w:sz w:val="24"/>
          <w:szCs w:val="24"/>
          <w:lang w:val="en-US" w:eastAsia="nl-BE"/>
        </w:rPr>
        <w:t xml:space="preserve">rchitectures for the </w:t>
      </w:r>
      <w:r w:rsidRPr="006434CD">
        <w:rPr>
          <w:rFonts w:ascii="Cambria" w:eastAsia="Times New Roman" w:hAnsi="Cambria"/>
          <w:b/>
          <w:sz w:val="24"/>
          <w:szCs w:val="24"/>
          <w:lang w:val="en-US" w:eastAsia="nl-BE"/>
        </w:rPr>
        <w:t>S</w:t>
      </w:r>
      <w:r w:rsidRPr="006434CD">
        <w:rPr>
          <w:rFonts w:ascii="Cambria" w:eastAsia="Times New Roman" w:hAnsi="Cambria"/>
          <w:sz w:val="24"/>
          <w:szCs w:val="24"/>
          <w:lang w:val="en-US" w:eastAsia="nl-BE"/>
        </w:rPr>
        <w:t xml:space="preserve">ecurity of </w:t>
      </w:r>
      <w:r w:rsidRPr="006434CD">
        <w:rPr>
          <w:rFonts w:ascii="Cambria" w:eastAsia="Times New Roman" w:hAnsi="Cambria"/>
          <w:b/>
          <w:sz w:val="24"/>
          <w:szCs w:val="24"/>
          <w:lang w:val="en-US" w:eastAsia="nl-BE"/>
        </w:rPr>
        <w:t>I</w:t>
      </w:r>
      <w:r w:rsidRPr="006434CD">
        <w:rPr>
          <w:rFonts w:ascii="Cambria" w:eastAsia="Times New Roman" w:hAnsi="Cambria"/>
          <w:sz w:val="24"/>
          <w:szCs w:val="24"/>
          <w:lang w:val="en-US" w:eastAsia="nl-BE"/>
        </w:rPr>
        <w:t xml:space="preserve">dentification of </w:t>
      </w:r>
      <w:r w:rsidRPr="006434CD">
        <w:rPr>
          <w:rFonts w:ascii="Cambria" w:eastAsia="Times New Roman" w:hAnsi="Cambria"/>
          <w:b/>
          <w:sz w:val="24"/>
          <w:szCs w:val="24"/>
          <w:lang w:val="en-US" w:eastAsia="nl-BE"/>
        </w:rPr>
        <w:t>N</w:t>
      </w:r>
      <w:r w:rsidRPr="006434CD">
        <w:rPr>
          <w:rFonts w:ascii="Cambria" w:eastAsia="Times New Roman" w:hAnsi="Cambria"/>
          <w:sz w:val="24"/>
          <w:szCs w:val="24"/>
          <w:lang w:val="en-US" w:eastAsia="nl-BE"/>
        </w:rPr>
        <w:t xml:space="preserve">atural </w:t>
      </w:r>
      <w:r w:rsidRPr="006434CD">
        <w:rPr>
          <w:rFonts w:ascii="Cambria" w:eastAsia="Times New Roman" w:hAnsi="Cambria"/>
          <w:b/>
          <w:sz w:val="24"/>
          <w:szCs w:val="24"/>
          <w:lang w:val="en-US" w:eastAsia="nl-BE"/>
        </w:rPr>
        <w:t>P</w:t>
      </w:r>
      <w:r w:rsidRPr="006434CD">
        <w:rPr>
          <w:rFonts w:ascii="Cambria" w:eastAsia="Times New Roman" w:hAnsi="Cambria"/>
          <w:sz w:val="24"/>
          <w:szCs w:val="24"/>
          <w:lang w:val="en-US" w:eastAsia="nl-BE"/>
        </w:rPr>
        <w:t>ersons in the EU</w:t>
      </w:r>
    </w:p>
    <w:p w:rsidR="008324DF" w:rsidRPr="0056144A" w:rsidRDefault="00DF3E65" w:rsidP="005E685A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lang w:val="en-US" w:eastAsia="nl-BE"/>
        </w:rPr>
      </w:pPr>
      <w:r w:rsidRPr="0056144A">
        <w:rPr>
          <w:rFonts w:ascii="Cambria" w:eastAsia="Times New Roman" w:hAnsi="Cambria"/>
          <w:lang w:val="en-US" w:eastAsia="nl-BE"/>
        </w:rPr>
        <w:t>Combating ID-Fraud</w:t>
      </w:r>
    </w:p>
    <w:p w:rsidR="00E20A58" w:rsidRPr="006434CD" w:rsidRDefault="00E20A58" w:rsidP="005E685A">
      <w:pPr>
        <w:shd w:val="clear" w:color="auto" w:fill="FFFFFF"/>
        <w:spacing w:after="100" w:line="240" w:lineRule="auto"/>
        <w:jc w:val="center"/>
        <w:textAlignment w:val="top"/>
        <w:outlineLvl w:val="0"/>
        <w:rPr>
          <w:rFonts w:ascii="Cambria" w:eastAsia="Times New Roman" w:hAnsi="Cambria"/>
          <w:bCs/>
          <w:iCs/>
          <w:kern w:val="36"/>
          <w:sz w:val="24"/>
          <w:szCs w:val="24"/>
          <w:lang w:val="en-US" w:eastAsia="nl-BE"/>
        </w:rPr>
      </w:pPr>
    </w:p>
    <w:p w:rsidR="008902C8" w:rsidRPr="006434CD" w:rsidRDefault="00E15CAA" w:rsidP="008324DF">
      <w:pPr>
        <w:spacing w:after="0" w:line="240" w:lineRule="auto"/>
        <w:jc w:val="center"/>
        <w:rPr>
          <w:rFonts w:ascii="Cambria" w:eastAsia="Times New Roman" w:hAnsi="Cambria"/>
          <w:i/>
          <w:sz w:val="24"/>
          <w:szCs w:val="24"/>
          <w:lang w:val="en-US" w:eastAsia="nl-BE"/>
        </w:rPr>
      </w:pPr>
      <w:r w:rsidRPr="006434CD">
        <w:rPr>
          <w:rFonts w:ascii="Cambria" w:eastAsia="Times New Roman" w:hAnsi="Cambria"/>
          <w:i/>
          <w:sz w:val="24"/>
          <w:szCs w:val="24"/>
          <w:lang w:val="en-US" w:eastAsia="nl-BE"/>
        </w:rPr>
        <w:t>First day</w:t>
      </w:r>
      <w:r w:rsidR="008902C8" w:rsidRPr="006434CD">
        <w:rPr>
          <w:rFonts w:ascii="Cambria" w:eastAsia="Times New Roman" w:hAnsi="Cambria"/>
          <w:i/>
          <w:sz w:val="24"/>
          <w:szCs w:val="24"/>
          <w:lang w:val="en-US" w:eastAsia="nl-BE"/>
        </w:rPr>
        <w:t xml:space="preserve"> - </w:t>
      </w:r>
      <w:r w:rsidR="008324DF" w:rsidRPr="006434CD">
        <w:rPr>
          <w:rFonts w:ascii="Cambria" w:eastAsia="Times New Roman" w:hAnsi="Cambria"/>
          <w:i/>
          <w:sz w:val="24"/>
          <w:szCs w:val="24"/>
          <w:lang w:val="en-US" w:eastAsia="nl-BE"/>
        </w:rPr>
        <w:t>5 december 2013</w:t>
      </w:r>
      <w:r w:rsidR="008902C8" w:rsidRPr="006434CD">
        <w:rPr>
          <w:rFonts w:ascii="Cambria" w:eastAsia="Times New Roman" w:hAnsi="Cambria"/>
          <w:i/>
          <w:sz w:val="24"/>
          <w:szCs w:val="24"/>
          <w:lang w:val="en-US" w:eastAsia="nl-BE"/>
        </w:rPr>
        <w:t xml:space="preserve"> </w:t>
      </w:r>
    </w:p>
    <w:p w:rsidR="008902C8" w:rsidRPr="006434CD" w:rsidRDefault="008324DF" w:rsidP="008324DF">
      <w:pPr>
        <w:spacing w:after="0" w:line="240" w:lineRule="auto"/>
        <w:jc w:val="center"/>
        <w:rPr>
          <w:rFonts w:ascii="Cambria" w:eastAsia="Times New Roman" w:hAnsi="Cambria"/>
          <w:b/>
          <w:i/>
          <w:sz w:val="24"/>
          <w:szCs w:val="24"/>
          <w:lang w:val="en-US" w:eastAsia="nl-BE"/>
        </w:rPr>
      </w:pPr>
      <w:r w:rsidRPr="006434CD">
        <w:rPr>
          <w:rStyle w:val="ellipsistext"/>
          <w:rFonts w:ascii="Cambria" w:hAnsi="Cambria" w:cs="Tahoma"/>
          <w:b/>
          <w:i/>
          <w:sz w:val="24"/>
          <w:szCs w:val="24"/>
          <w:lang w:val="en-US"/>
        </w:rPr>
        <w:t>Plenary session</w:t>
      </w:r>
      <w:r w:rsidRPr="006434CD">
        <w:rPr>
          <w:rFonts w:ascii="Cambria" w:eastAsia="Times New Roman" w:hAnsi="Cambria"/>
          <w:b/>
          <w:i/>
          <w:sz w:val="24"/>
          <w:szCs w:val="24"/>
          <w:lang w:val="en-US" w:eastAsia="nl-BE"/>
        </w:rPr>
        <w:t xml:space="preserve"> </w:t>
      </w:r>
    </w:p>
    <w:tbl>
      <w:tblPr>
        <w:tblpPr w:leftFromText="141" w:rightFromText="141" w:vertAnchor="page" w:horzAnchor="margin" w:tblpY="6481"/>
        <w:tblW w:w="9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101"/>
        <w:gridCol w:w="5170"/>
        <w:gridCol w:w="3017"/>
      </w:tblGrid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32C57">
              <w:rPr>
                <w:rFonts w:ascii="Cambria" w:hAnsi="Cambria"/>
                <w:sz w:val="20"/>
                <w:szCs w:val="20"/>
              </w:rPr>
              <w:t>9h30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32C57">
              <w:rPr>
                <w:rFonts w:ascii="Cambria" w:hAnsi="Cambria"/>
                <w:sz w:val="20"/>
                <w:szCs w:val="20"/>
              </w:rPr>
              <w:t>Registration and welcome</w:t>
            </w: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32C57">
              <w:rPr>
                <w:rFonts w:ascii="Cambria" w:hAnsi="Cambria"/>
                <w:sz w:val="20"/>
                <w:szCs w:val="20"/>
              </w:rPr>
              <w:t>10h00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32C57">
              <w:rPr>
                <w:rFonts w:ascii="Cambria" w:hAnsi="Cambria"/>
                <w:sz w:val="20"/>
                <w:szCs w:val="20"/>
              </w:rPr>
              <w:t>Word of welcome</w:t>
            </w:r>
          </w:p>
        </w:tc>
        <w:tc>
          <w:tcPr>
            <w:tcW w:w="3017" w:type="dxa"/>
          </w:tcPr>
          <w:p w:rsidR="00476FA7" w:rsidRPr="0056144A" w:rsidRDefault="00476FA7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Christiane Rouma</w:t>
            </w:r>
          </w:p>
          <w:p w:rsidR="00476FA7" w:rsidRPr="0056144A" w:rsidRDefault="00476FA7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 xml:space="preserve">Operational director, </w:t>
            </w:r>
          </w:p>
          <w:p w:rsidR="00CC03F8" w:rsidRDefault="00476FA7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 xml:space="preserve">Federal Public Service Home Affairs (General Direction Institutions and Population),  Belgium </w:t>
            </w:r>
          </w:p>
          <w:p w:rsidR="00476FA7" w:rsidRPr="0056144A" w:rsidRDefault="00476FA7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E33B7" w:rsidRPr="00232C57" w:rsidTr="00232C57">
        <w:trPr>
          <w:trHeight w:val="720"/>
        </w:trPr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32C57">
              <w:rPr>
                <w:rFonts w:ascii="Cambria" w:hAnsi="Cambria"/>
                <w:sz w:val="20"/>
                <w:szCs w:val="20"/>
              </w:rPr>
              <w:t>10h15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eastAsia="Times New Roman" w:hAnsi="Cambria"/>
                <w:sz w:val="20"/>
                <w:szCs w:val="20"/>
                <w:lang w:val="en-US" w:eastAsia="nl-BE"/>
              </w:rPr>
              <w:t>ASINP : The genesis, approach and methodology of the project</w:t>
            </w:r>
          </w:p>
        </w:tc>
        <w:tc>
          <w:tcPr>
            <w:tcW w:w="3017" w:type="dxa"/>
          </w:tcPr>
          <w:p w:rsidR="00476FA7" w:rsidRPr="0056144A" w:rsidRDefault="00476FA7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Christiane Rouma</w:t>
            </w:r>
          </w:p>
          <w:p w:rsidR="00476FA7" w:rsidRPr="0056144A" w:rsidRDefault="00476FA7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Operational director</w:t>
            </w:r>
          </w:p>
          <w:p w:rsidR="00CC03F8" w:rsidRPr="0056144A" w:rsidRDefault="00CC03F8" w:rsidP="00476FA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10h45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Coffee break</w:t>
            </w:r>
          </w:p>
        </w:tc>
        <w:tc>
          <w:tcPr>
            <w:tcW w:w="3017" w:type="dxa"/>
          </w:tcPr>
          <w:p w:rsidR="00CC03F8" w:rsidRPr="0056144A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CC03F8" w:rsidRPr="0056144A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11h00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 xml:space="preserve">Results of the site survey –  Consolidated SWOT </w:t>
            </w:r>
          </w:p>
        </w:tc>
        <w:tc>
          <w:tcPr>
            <w:tcW w:w="3017" w:type="dxa"/>
          </w:tcPr>
          <w:p w:rsidR="00CC03F8" w:rsidRPr="0056144A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Christiane Rouma</w:t>
            </w:r>
          </w:p>
          <w:p w:rsidR="00CC03F8" w:rsidRPr="0056144A" w:rsidRDefault="00476FA7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Operational director</w:t>
            </w:r>
          </w:p>
          <w:p w:rsidR="00CC03F8" w:rsidRPr="0056144A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12h30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Lunch break</w:t>
            </w: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14h</w:t>
            </w:r>
          </w:p>
        </w:tc>
        <w:tc>
          <w:tcPr>
            <w:tcW w:w="5170" w:type="dxa"/>
          </w:tcPr>
          <w:p w:rsidR="00CC03F8" w:rsidRPr="0056144A" w:rsidRDefault="00121D4C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Advanced breeder documents - supporting the fight against Identity theft in Europe</w:t>
            </w:r>
          </w:p>
          <w:p w:rsidR="00CC03F8" w:rsidRPr="0056144A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 xml:space="preserve">Jan Loeschner </w:t>
            </w: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Joint Research Centre - EC</w:t>
            </w: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14h50</w:t>
            </w:r>
          </w:p>
        </w:tc>
        <w:tc>
          <w:tcPr>
            <w:tcW w:w="5170" w:type="dxa"/>
          </w:tcPr>
          <w:p w:rsidR="00CC03F8" w:rsidRPr="0056144A" w:rsidRDefault="007D57C5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Style w:val="hps"/>
                <w:rFonts w:ascii="Cambria" w:hAnsi="Cambria" w:cs="Arial"/>
                <w:sz w:val="20"/>
                <w:szCs w:val="20"/>
                <w:lang/>
              </w:rPr>
              <w:t>The 2D</w:t>
            </w:r>
            <w:r w:rsidRPr="0056144A">
              <w:rPr>
                <w:rStyle w:val="shorttext"/>
                <w:rFonts w:ascii="Cambria" w:hAnsi="Cambria" w:cs="Arial"/>
                <w:sz w:val="20"/>
                <w:szCs w:val="20"/>
                <w:lang/>
              </w:rPr>
              <w:t xml:space="preserve">-DOC </w:t>
            </w:r>
            <w:r w:rsidRPr="0056144A">
              <w:rPr>
                <w:rStyle w:val="hps"/>
                <w:rFonts w:ascii="Cambria" w:hAnsi="Cambria" w:cs="Arial"/>
                <w:sz w:val="20"/>
                <w:szCs w:val="20"/>
                <w:lang/>
              </w:rPr>
              <w:t>solution</w:t>
            </w:r>
            <w:r w:rsidRPr="0056144A">
              <w:rPr>
                <w:rStyle w:val="shorttext"/>
                <w:rFonts w:ascii="Cambria" w:hAnsi="Cambria" w:cs="Arial"/>
                <w:sz w:val="20"/>
                <w:szCs w:val="20"/>
                <w:lang/>
              </w:rPr>
              <w:t xml:space="preserve"> </w:t>
            </w:r>
            <w:r w:rsidRPr="0056144A">
              <w:rPr>
                <w:rStyle w:val="hps"/>
                <w:rFonts w:ascii="Cambria" w:hAnsi="Cambria" w:cs="Arial"/>
                <w:sz w:val="20"/>
                <w:szCs w:val="20"/>
                <w:lang/>
              </w:rPr>
              <w:t>to secure data</w:t>
            </w:r>
            <w:r w:rsidRPr="0056144A">
              <w:rPr>
                <w:rStyle w:val="shorttext"/>
                <w:rFonts w:ascii="Cambria" w:hAnsi="Cambria" w:cs="Arial"/>
                <w:sz w:val="20"/>
                <w:szCs w:val="20"/>
                <w:lang/>
              </w:rPr>
              <w:t xml:space="preserve"> </w:t>
            </w:r>
            <w:r w:rsidRPr="0056144A">
              <w:rPr>
                <w:rStyle w:val="hps"/>
                <w:rFonts w:ascii="Cambria" w:hAnsi="Cambria" w:cs="Arial"/>
                <w:sz w:val="20"/>
                <w:szCs w:val="20"/>
                <w:lang/>
              </w:rPr>
              <w:t>exchanged</w:t>
            </w:r>
            <w:r w:rsidRPr="0056144A">
              <w:rPr>
                <w:rStyle w:val="shorttext"/>
                <w:rFonts w:ascii="Cambria" w:hAnsi="Cambria" w:cs="Arial"/>
                <w:sz w:val="20"/>
                <w:szCs w:val="20"/>
                <w:lang/>
              </w:rPr>
              <w:t xml:space="preserve"> </w:t>
            </w:r>
            <w:r w:rsidRPr="0056144A">
              <w:rPr>
                <w:rStyle w:val="hps"/>
                <w:rFonts w:ascii="Cambria" w:hAnsi="Cambria" w:cs="Arial"/>
                <w:sz w:val="20"/>
                <w:szCs w:val="20"/>
                <w:lang/>
              </w:rPr>
              <w:t>on paper</w:t>
            </w: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Cyril Murie</w:t>
            </w: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ANTS - French National Agency for Secure Documents - France</w:t>
            </w: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15h10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Coffee break</w:t>
            </w: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E33B7" w:rsidRPr="00232C57" w:rsidTr="00232C57">
        <w:trPr>
          <w:trHeight w:val="549"/>
        </w:trPr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15h30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IMI (Internal market Information System)</w:t>
            </w: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Julie-Jeanne Regnault</w:t>
            </w: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>IMI - EC</w:t>
            </w:r>
          </w:p>
        </w:tc>
      </w:tr>
      <w:tr w:rsidR="008E33B7" w:rsidRPr="00232C57" w:rsidTr="00232C57">
        <w:tc>
          <w:tcPr>
            <w:tcW w:w="1101" w:type="dxa"/>
            <w:shd w:val="pct15" w:color="auto" w:fill="auto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16h30</w:t>
            </w:r>
          </w:p>
        </w:tc>
        <w:tc>
          <w:tcPr>
            <w:tcW w:w="5170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fr-FR"/>
              </w:rPr>
            </w:pP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 xml:space="preserve">Coffee  break </w:t>
            </w:r>
            <w:r w:rsidR="004B15DB" w:rsidRPr="00232C57">
              <w:rPr>
                <w:rFonts w:ascii="Cambria" w:hAnsi="Cambria"/>
                <w:sz w:val="20"/>
                <w:szCs w:val="20"/>
                <w:lang w:val="fr-FR"/>
              </w:rPr>
              <w:t>&amp;</w:t>
            </w:r>
            <w:r w:rsidRPr="00232C57">
              <w:rPr>
                <w:rFonts w:ascii="Cambria" w:hAnsi="Cambria"/>
                <w:sz w:val="20"/>
                <w:szCs w:val="20"/>
                <w:lang w:val="fr-FR"/>
              </w:rPr>
              <w:t xml:space="preserve"> networking</w:t>
            </w:r>
          </w:p>
        </w:tc>
        <w:tc>
          <w:tcPr>
            <w:tcW w:w="3017" w:type="dxa"/>
          </w:tcPr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CC03F8" w:rsidRPr="00232C57" w:rsidRDefault="00CC03F8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E20A58" w:rsidRPr="006434CD" w:rsidRDefault="008902C8" w:rsidP="008902C8">
      <w:pPr>
        <w:spacing w:after="0"/>
        <w:jc w:val="center"/>
        <w:rPr>
          <w:rFonts w:ascii="Cambria" w:hAnsi="Cambria"/>
          <w:lang w:val="en-US"/>
        </w:rPr>
      </w:pPr>
      <w:r w:rsidRPr="006434CD">
        <w:rPr>
          <w:rFonts w:ascii="Cambria" w:hAnsi="Cambria"/>
          <w:lang w:val="en-US"/>
        </w:rPr>
        <w:t xml:space="preserve"> </w:t>
      </w:r>
      <w:bookmarkStart w:id="0" w:name="_GoBack"/>
      <w:bookmarkEnd w:id="0"/>
    </w:p>
    <w:p w:rsidR="00E20A58" w:rsidRDefault="00E20A58" w:rsidP="008902C8">
      <w:pPr>
        <w:spacing w:after="0"/>
        <w:jc w:val="center"/>
        <w:rPr>
          <w:rFonts w:ascii="Cambria" w:hAnsi="Cambria"/>
          <w:lang w:val="en-US"/>
        </w:rPr>
      </w:pPr>
    </w:p>
    <w:p w:rsidR="00476FA7" w:rsidRPr="006434CD" w:rsidRDefault="00476FA7" w:rsidP="008902C8">
      <w:pPr>
        <w:spacing w:after="0"/>
        <w:jc w:val="center"/>
        <w:rPr>
          <w:rFonts w:ascii="Cambria" w:hAnsi="Cambria"/>
          <w:lang w:val="en-US"/>
        </w:rPr>
      </w:pPr>
    </w:p>
    <w:p w:rsidR="00DF3E65" w:rsidRPr="006434CD" w:rsidRDefault="00DF3E65" w:rsidP="008902C8">
      <w:pPr>
        <w:spacing w:after="0"/>
        <w:jc w:val="center"/>
        <w:rPr>
          <w:rFonts w:ascii="Cambria" w:hAnsi="Cambria"/>
          <w:i/>
          <w:sz w:val="24"/>
          <w:szCs w:val="24"/>
          <w:lang w:val="en-US"/>
        </w:rPr>
      </w:pPr>
    </w:p>
    <w:p w:rsidR="008902C8" w:rsidRPr="006434CD" w:rsidRDefault="008902C8" w:rsidP="008902C8">
      <w:pPr>
        <w:spacing w:after="0"/>
        <w:jc w:val="center"/>
        <w:rPr>
          <w:rFonts w:ascii="Cambria" w:hAnsi="Cambria"/>
          <w:i/>
          <w:sz w:val="24"/>
          <w:szCs w:val="24"/>
          <w:lang w:val="en-US"/>
        </w:rPr>
      </w:pPr>
      <w:r w:rsidRPr="006434CD">
        <w:rPr>
          <w:rFonts w:ascii="Cambria" w:hAnsi="Cambria"/>
          <w:i/>
          <w:sz w:val="24"/>
          <w:szCs w:val="24"/>
          <w:lang w:val="en-US"/>
        </w:rPr>
        <w:lastRenderedPageBreak/>
        <w:t xml:space="preserve">Second day - </w:t>
      </w:r>
      <w:r w:rsidR="008324DF" w:rsidRPr="006434CD">
        <w:rPr>
          <w:rFonts w:ascii="Cambria" w:hAnsi="Cambria"/>
          <w:i/>
          <w:sz w:val="24"/>
          <w:szCs w:val="24"/>
          <w:lang w:val="en-US"/>
        </w:rPr>
        <w:t>6 december</w:t>
      </w:r>
      <w:r w:rsidRPr="006434CD">
        <w:rPr>
          <w:rFonts w:ascii="Cambria" w:hAnsi="Cambria"/>
          <w:i/>
          <w:sz w:val="24"/>
          <w:szCs w:val="24"/>
          <w:lang w:val="en-US"/>
        </w:rPr>
        <w:t xml:space="preserve"> 2013</w:t>
      </w:r>
    </w:p>
    <w:p w:rsidR="008324DF" w:rsidRPr="006434CD" w:rsidRDefault="008324DF" w:rsidP="008902C8">
      <w:pPr>
        <w:spacing w:after="0"/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6434CD">
        <w:rPr>
          <w:rFonts w:ascii="Cambria" w:hAnsi="Cambria"/>
          <w:b/>
          <w:i/>
          <w:sz w:val="24"/>
          <w:szCs w:val="24"/>
          <w:lang w:val="en-US"/>
        </w:rPr>
        <w:t>Workshops and discussion</w:t>
      </w:r>
    </w:p>
    <w:p w:rsidR="00E15CAA" w:rsidRPr="006434CD" w:rsidRDefault="00E15CAA" w:rsidP="008902C8">
      <w:pPr>
        <w:spacing w:after="0" w:line="240" w:lineRule="auto"/>
        <w:ind w:left="709" w:firstLine="709"/>
        <w:jc w:val="center"/>
        <w:rPr>
          <w:rFonts w:ascii="Cambria" w:hAnsi="Cambria"/>
          <w:i/>
          <w:lang w:val="en-US"/>
        </w:rPr>
      </w:pPr>
    </w:p>
    <w:p w:rsidR="00E15CAA" w:rsidRPr="006434CD" w:rsidRDefault="00E15CAA" w:rsidP="008902C8">
      <w:pPr>
        <w:spacing w:after="0" w:line="240" w:lineRule="auto"/>
        <w:ind w:left="709" w:firstLine="709"/>
        <w:jc w:val="center"/>
        <w:rPr>
          <w:rFonts w:ascii="Cambria" w:hAnsi="Cambria"/>
          <w:lang w:val="en-US"/>
        </w:rPr>
      </w:pPr>
    </w:p>
    <w:p w:rsidR="001458E5" w:rsidRPr="006434CD" w:rsidRDefault="001458E5" w:rsidP="008902C8">
      <w:pPr>
        <w:spacing w:after="0" w:line="240" w:lineRule="auto"/>
        <w:ind w:left="709" w:firstLine="709"/>
        <w:jc w:val="center"/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101"/>
        <w:gridCol w:w="5103"/>
        <w:gridCol w:w="3008"/>
      </w:tblGrid>
      <w:tr w:rsidR="006434CD" w:rsidRPr="00232C57" w:rsidTr="00232C57">
        <w:tc>
          <w:tcPr>
            <w:tcW w:w="1101" w:type="dxa"/>
            <w:shd w:val="pct15" w:color="auto" w:fill="auto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9h30</w:t>
            </w:r>
          </w:p>
        </w:tc>
        <w:tc>
          <w:tcPr>
            <w:tcW w:w="5103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Registration and welcome</w:t>
            </w:r>
          </w:p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008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6434CD" w:rsidRPr="00232C57" w:rsidTr="00232C57">
        <w:tc>
          <w:tcPr>
            <w:tcW w:w="1101" w:type="dxa"/>
            <w:shd w:val="pct15" w:color="auto" w:fill="auto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10h00</w:t>
            </w:r>
          </w:p>
        </w:tc>
        <w:tc>
          <w:tcPr>
            <w:tcW w:w="5103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Word of welcome</w:t>
            </w:r>
          </w:p>
        </w:tc>
        <w:tc>
          <w:tcPr>
            <w:tcW w:w="3008" w:type="dxa"/>
          </w:tcPr>
          <w:p w:rsidR="007B1FEE" w:rsidRPr="0056144A" w:rsidRDefault="007B1FE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Christiane Rouma</w:t>
            </w:r>
          </w:p>
          <w:p w:rsidR="007B1FEE" w:rsidRPr="0056144A" w:rsidRDefault="007B1FE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 xml:space="preserve">Operational director, </w:t>
            </w:r>
          </w:p>
          <w:p w:rsidR="00631A6E" w:rsidRPr="00232C57" w:rsidRDefault="007B1FE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Federal Public Service Home Affairs (General Direction Institutions and Population),  Belgium</w:t>
            </w: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</w:tc>
      </w:tr>
      <w:tr w:rsidR="006434CD" w:rsidRPr="00232C57" w:rsidTr="00232C57">
        <w:tc>
          <w:tcPr>
            <w:tcW w:w="1101" w:type="dxa"/>
            <w:shd w:val="pct15" w:color="auto" w:fill="auto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10h10</w:t>
            </w:r>
          </w:p>
        </w:tc>
        <w:tc>
          <w:tcPr>
            <w:tcW w:w="5103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 xml:space="preserve">Workshops </w:t>
            </w:r>
          </w:p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008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6434CD" w:rsidRPr="00232C57" w:rsidTr="00232C57">
        <w:tc>
          <w:tcPr>
            <w:tcW w:w="1101" w:type="dxa"/>
            <w:shd w:val="pct15" w:color="auto" w:fill="auto"/>
          </w:tcPr>
          <w:p w:rsidR="00631A6E" w:rsidRPr="0056144A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1</w:t>
            </w:r>
            <w:r w:rsidR="00152AE3" w:rsidRPr="0056144A">
              <w:rPr>
                <w:rFonts w:ascii="Cambria" w:hAnsi="Cambria"/>
                <w:sz w:val="20"/>
                <w:szCs w:val="20"/>
                <w:lang w:val="en-US"/>
              </w:rPr>
              <w:t>1h</w:t>
            </w:r>
            <w:r w:rsidR="00F4198F" w:rsidRPr="0056144A">
              <w:rPr>
                <w:rFonts w:ascii="Cambria" w:hAnsi="Cambria"/>
                <w:sz w:val="20"/>
                <w:szCs w:val="20"/>
                <w:lang w:val="en-US"/>
              </w:rPr>
              <w:t>2</w:t>
            </w:r>
            <w:r w:rsidR="00453B3B" w:rsidRPr="0056144A">
              <w:rPr>
                <w:rFonts w:ascii="Cambria" w:hAnsi="Cambria"/>
                <w:sz w:val="20"/>
                <w:szCs w:val="20"/>
                <w:lang w:val="en-US"/>
              </w:rPr>
              <w:t>0</w:t>
            </w:r>
          </w:p>
        </w:tc>
        <w:tc>
          <w:tcPr>
            <w:tcW w:w="5103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Coff</w:t>
            </w:r>
            <w:r w:rsidR="00453B3B" w:rsidRPr="00232C57">
              <w:rPr>
                <w:rFonts w:ascii="Cambria" w:hAnsi="Cambria"/>
                <w:sz w:val="20"/>
                <w:szCs w:val="20"/>
                <w:lang w:val="en-US"/>
              </w:rPr>
              <w:t>e</w:t>
            </w: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e break</w:t>
            </w:r>
          </w:p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008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6434CD" w:rsidRPr="00232C57" w:rsidTr="00232C57">
        <w:trPr>
          <w:trHeight w:val="2260"/>
        </w:trPr>
        <w:tc>
          <w:tcPr>
            <w:tcW w:w="1101" w:type="dxa"/>
            <w:shd w:val="pct15" w:color="auto" w:fill="auto"/>
          </w:tcPr>
          <w:p w:rsidR="00631A6E" w:rsidRPr="0056144A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56144A">
              <w:rPr>
                <w:rFonts w:ascii="Cambria" w:hAnsi="Cambria"/>
                <w:sz w:val="20"/>
                <w:szCs w:val="20"/>
                <w:lang w:val="en-US"/>
              </w:rPr>
              <w:t>11h</w:t>
            </w:r>
            <w:r w:rsidR="00F4198F" w:rsidRPr="0056144A">
              <w:rPr>
                <w:rFonts w:ascii="Cambria" w:hAnsi="Cambria"/>
                <w:sz w:val="20"/>
                <w:szCs w:val="20"/>
                <w:lang w:val="en-US"/>
              </w:rPr>
              <w:t>3</w:t>
            </w:r>
            <w:r w:rsidR="00453B3B" w:rsidRPr="0056144A">
              <w:rPr>
                <w:rFonts w:ascii="Cambria" w:hAnsi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5103" w:type="dxa"/>
          </w:tcPr>
          <w:p w:rsidR="00631A6E" w:rsidRPr="00232C57" w:rsidRDefault="00121D4C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Workshop conclusions - What synergies and actions can be implemented to prevent and effectively fight identity fraud</w:t>
            </w: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br/>
            </w: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br/>
              <w:t>Conference conclusions - Proposal for the establishment of a permanent platform for the exchange of information on identity management. Formulation of best practices in the field of identity management and prevention and fight against identity fraud</w:t>
            </w:r>
          </w:p>
        </w:tc>
        <w:tc>
          <w:tcPr>
            <w:tcW w:w="3008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6434CD" w:rsidRPr="00232C57" w:rsidTr="00232C57">
        <w:trPr>
          <w:trHeight w:val="406"/>
        </w:trPr>
        <w:tc>
          <w:tcPr>
            <w:tcW w:w="1101" w:type="dxa"/>
            <w:shd w:val="pct15" w:color="auto" w:fill="auto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>12h30</w:t>
            </w:r>
          </w:p>
        </w:tc>
        <w:tc>
          <w:tcPr>
            <w:tcW w:w="5103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 xml:space="preserve">Lunch </w:t>
            </w:r>
            <w:r w:rsidR="004B15DB" w:rsidRPr="00232C57">
              <w:rPr>
                <w:rFonts w:ascii="Cambria" w:hAnsi="Cambria"/>
                <w:sz w:val="20"/>
                <w:szCs w:val="20"/>
                <w:lang w:val="en-US"/>
              </w:rPr>
              <w:t>&amp;</w:t>
            </w:r>
            <w:r w:rsidRPr="00232C57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232C57">
              <w:rPr>
                <w:rStyle w:val="hps"/>
                <w:rFonts w:ascii="Cambria" w:hAnsi="Cambria" w:cs="Arial"/>
                <w:sz w:val="20"/>
                <w:szCs w:val="20"/>
                <w:lang w:val="en-US"/>
              </w:rPr>
              <w:t>Closing</w:t>
            </w:r>
            <w:r w:rsidRPr="00232C57">
              <w:rPr>
                <w:rStyle w:val="shorttext"/>
                <w:rFonts w:ascii="Cambria" w:hAnsi="Cambria" w:cs="Arial"/>
                <w:sz w:val="20"/>
                <w:szCs w:val="20"/>
                <w:lang w:val="en-US"/>
              </w:rPr>
              <w:t xml:space="preserve"> </w:t>
            </w:r>
            <w:r w:rsidRPr="00232C57">
              <w:rPr>
                <w:rStyle w:val="hps"/>
                <w:rFonts w:ascii="Cambria" w:hAnsi="Cambria" w:cs="Arial"/>
                <w:sz w:val="20"/>
                <w:szCs w:val="20"/>
                <w:lang w:val="en-US"/>
              </w:rPr>
              <w:t>of the conference</w:t>
            </w:r>
          </w:p>
        </w:tc>
        <w:tc>
          <w:tcPr>
            <w:tcW w:w="3008" w:type="dxa"/>
          </w:tcPr>
          <w:p w:rsidR="00631A6E" w:rsidRPr="00232C57" w:rsidRDefault="00631A6E" w:rsidP="00232C57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5214FE" w:rsidRPr="006434CD" w:rsidRDefault="005214FE" w:rsidP="005214FE">
      <w:pPr>
        <w:spacing w:after="0" w:line="240" w:lineRule="auto"/>
        <w:rPr>
          <w:rFonts w:ascii="Cambria" w:eastAsia="Times New Roman" w:hAnsi="Cambria"/>
          <w:sz w:val="16"/>
          <w:szCs w:val="16"/>
          <w:lang w:val="en-US" w:eastAsia="nl-BE"/>
        </w:rPr>
      </w:pPr>
    </w:p>
    <w:p w:rsidR="005214FE" w:rsidRDefault="005214FE" w:rsidP="005214FE">
      <w:pPr>
        <w:spacing w:after="0" w:line="240" w:lineRule="auto"/>
        <w:rPr>
          <w:rFonts w:ascii="Cambria" w:eastAsia="Times New Roman" w:hAnsi="Cambria"/>
          <w:sz w:val="16"/>
          <w:szCs w:val="16"/>
          <w:lang w:val="en-US" w:eastAsia="nl-BE"/>
        </w:rPr>
      </w:pPr>
    </w:p>
    <w:p w:rsidR="00476FA7" w:rsidRDefault="00476FA7" w:rsidP="005214FE">
      <w:pPr>
        <w:spacing w:after="0" w:line="240" w:lineRule="auto"/>
        <w:rPr>
          <w:rFonts w:ascii="Cambria" w:eastAsia="Times New Roman" w:hAnsi="Cambria"/>
          <w:sz w:val="16"/>
          <w:szCs w:val="16"/>
          <w:lang w:val="en-US" w:eastAsia="nl-BE"/>
        </w:rPr>
      </w:pPr>
    </w:p>
    <w:p w:rsidR="00476FA7" w:rsidRDefault="00476FA7" w:rsidP="005214FE">
      <w:pPr>
        <w:spacing w:after="0" w:line="240" w:lineRule="auto"/>
        <w:rPr>
          <w:rFonts w:ascii="Cambria" w:eastAsia="Times New Roman" w:hAnsi="Cambria"/>
          <w:sz w:val="16"/>
          <w:szCs w:val="16"/>
          <w:lang w:val="en-US" w:eastAsia="nl-BE"/>
        </w:rPr>
      </w:pPr>
    </w:p>
    <w:p w:rsidR="00476FA7" w:rsidRPr="006434CD" w:rsidRDefault="00476FA7" w:rsidP="005214FE">
      <w:pPr>
        <w:spacing w:after="0" w:line="240" w:lineRule="auto"/>
        <w:rPr>
          <w:rFonts w:ascii="Cambria" w:eastAsia="Times New Roman" w:hAnsi="Cambria"/>
          <w:sz w:val="16"/>
          <w:szCs w:val="16"/>
          <w:lang w:val="en-US" w:eastAsia="nl-BE"/>
        </w:rPr>
      </w:pPr>
    </w:p>
    <w:p w:rsidR="008324DF" w:rsidRPr="006434CD" w:rsidRDefault="008324DF">
      <w:pPr>
        <w:rPr>
          <w:rFonts w:ascii="Cambria" w:hAnsi="Cambria"/>
          <w:sz w:val="16"/>
          <w:szCs w:val="16"/>
          <w:lang w:val="en-US"/>
        </w:rPr>
      </w:pPr>
    </w:p>
    <w:p w:rsidR="008324DF" w:rsidRPr="006434CD" w:rsidRDefault="00E15CAA" w:rsidP="00E15CAA">
      <w:pPr>
        <w:jc w:val="center"/>
        <w:rPr>
          <w:rFonts w:ascii="Cambria" w:hAnsi="Cambria"/>
          <w:b/>
          <w:i/>
          <w:sz w:val="24"/>
          <w:szCs w:val="24"/>
          <w:lang w:val="en-US"/>
        </w:rPr>
      </w:pPr>
      <w:r w:rsidRPr="006434CD">
        <w:rPr>
          <w:rFonts w:ascii="Cambria" w:hAnsi="Cambria"/>
          <w:b/>
          <w:i/>
          <w:sz w:val="24"/>
          <w:szCs w:val="24"/>
          <w:lang w:val="en-US"/>
        </w:rPr>
        <w:t>Workshops</w:t>
      </w:r>
    </w:p>
    <w:p w:rsidR="00A82152" w:rsidRPr="00A82152" w:rsidRDefault="00A82152" w:rsidP="00A82152">
      <w:pPr>
        <w:numPr>
          <w:ilvl w:val="0"/>
          <w:numId w:val="4"/>
        </w:numPr>
        <w:spacing w:before="100" w:beforeAutospacing="1" w:after="120" w:line="240" w:lineRule="auto"/>
        <w:ind w:left="714" w:hanging="357"/>
        <w:rPr>
          <w:rFonts w:ascii="Cambria" w:eastAsia="Times New Roman" w:hAnsi="Cambria"/>
          <w:sz w:val="20"/>
          <w:szCs w:val="20"/>
          <w:lang w:val="en-US" w:eastAsia="fr-BE"/>
        </w:rPr>
      </w:pPr>
      <w:r w:rsidRPr="00A82152">
        <w:rPr>
          <w:rFonts w:ascii="Cambria" w:eastAsia="Times New Roman" w:hAnsi="Cambria"/>
          <w:sz w:val="20"/>
          <w:szCs w:val="20"/>
          <w:lang w:val="en-US" w:eastAsia="fr-BE"/>
        </w:rPr>
        <w:t xml:space="preserve">What are the possibilities of extending CHECKDOC (the Belgian system aimed at checking the validity of identity documents) to the European level? </w:t>
      </w:r>
    </w:p>
    <w:p w:rsidR="00A82152" w:rsidRPr="00A82152" w:rsidRDefault="00A82152" w:rsidP="00A82152">
      <w:pPr>
        <w:numPr>
          <w:ilvl w:val="0"/>
          <w:numId w:val="4"/>
        </w:numPr>
        <w:spacing w:before="100" w:beforeAutospacing="1" w:after="120" w:line="240" w:lineRule="auto"/>
        <w:ind w:left="714" w:hanging="357"/>
        <w:rPr>
          <w:rFonts w:ascii="Cambria" w:eastAsia="Times New Roman" w:hAnsi="Cambria"/>
          <w:sz w:val="20"/>
          <w:szCs w:val="20"/>
          <w:lang w:val="en-US" w:eastAsia="fr-BE"/>
        </w:rPr>
      </w:pPr>
      <w:r w:rsidRPr="00A82152">
        <w:rPr>
          <w:rFonts w:ascii="Cambria" w:eastAsia="Times New Roman" w:hAnsi="Cambria"/>
          <w:sz w:val="20"/>
          <w:szCs w:val="20"/>
          <w:lang w:val="en-US" w:eastAsia="fr-BE"/>
        </w:rPr>
        <w:t xml:space="preserve">How to harmonize the terminology used in the different terms related to identity management and identity fraud? </w:t>
      </w:r>
    </w:p>
    <w:p w:rsidR="00A82152" w:rsidRPr="00A82152" w:rsidRDefault="00A82152" w:rsidP="00A82152">
      <w:pPr>
        <w:numPr>
          <w:ilvl w:val="0"/>
          <w:numId w:val="4"/>
        </w:numPr>
        <w:spacing w:before="100" w:beforeAutospacing="1" w:after="120" w:line="240" w:lineRule="auto"/>
        <w:ind w:left="714" w:hanging="357"/>
        <w:rPr>
          <w:rFonts w:ascii="Cambria" w:eastAsia="Times New Roman" w:hAnsi="Cambria"/>
          <w:sz w:val="20"/>
          <w:szCs w:val="20"/>
          <w:lang w:val="en-US" w:eastAsia="fr-BE"/>
        </w:rPr>
      </w:pPr>
      <w:r w:rsidRPr="00A82152">
        <w:rPr>
          <w:rFonts w:ascii="Cambria" w:eastAsia="Times New Roman" w:hAnsi="Cambria"/>
          <w:sz w:val="20"/>
          <w:szCs w:val="20"/>
          <w:lang w:val="en-US" w:eastAsia="fr-BE"/>
        </w:rPr>
        <w:t xml:space="preserve">How to create a platform for the exchange of information between Member States regarding the identification of persons? </w:t>
      </w:r>
    </w:p>
    <w:p w:rsidR="00A82152" w:rsidRPr="00A82152" w:rsidRDefault="00A82152" w:rsidP="00A82152">
      <w:pPr>
        <w:numPr>
          <w:ilvl w:val="0"/>
          <w:numId w:val="4"/>
        </w:numPr>
        <w:spacing w:before="100" w:beforeAutospacing="1" w:after="120" w:line="240" w:lineRule="auto"/>
        <w:ind w:left="714" w:hanging="357"/>
        <w:rPr>
          <w:rFonts w:ascii="Cambria" w:eastAsia="Times New Roman" w:hAnsi="Cambria"/>
          <w:sz w:val="20"/>
          <w:szCs w:val="20"/>
          <w:lang w:val="en-US" w:eastAsia="fr-BE"/>
        </w:rPr>
      </w:pPr>
      <w:r w:rsidRPr="00A82152">
        <w:rPr>
          <w:rFonts w:ascii="Cambria" w:eastAsia="Times New Roman" w:hAnsi="Cambria"/>
          <w:sz w:val="20"/>
          <w:szCs w:val="20"/>
          <w:lang w:val="en-US" w:eastAsia="fr-BE"/>
        </w:rPr>
        <w:t xml:space="preserve">Research and implementation challenges to mitigate fraud on breeder documents in Europe. </w:t>
      </w:r>
    </w:p>
    <w:p w:rsidR="00476FA7" w:rsidRDefault="00476FA7">
      <w:pPr>
        <w:rPr>
          <w:rFonts w:ascii="Cambria" w:hAnsi="Cambria"/>
          <w:sz w:val="16"/>
          <w:szCs w:val="16"/>
          <w:lang w:val="en-US"/>
        </w:rPr>
      </w:pPr>
    </w:p>
    <w:p w:rsidR="00476FA7" w:rsidRDefault="00476FA7">
      <w:pPr>
        <w:rPr>
          <w:rFonts w:ascii="Cambria" w:hAnsi="Cambria"/>
          <w:sz w:val="16"/>
          <w:szCs w:val="16"/>
          <w:lang w:val="en-US"/>
        </w:rPr>
      </w:pPr>
    </w:p>
    <w:p w:rsidR="00476FA7" w:rsidRPr="006434CD" w:rsidRDefault="00476FA7">
      <w:pPr>
        <w:rPr>
          <w:rFonts w:ascii="Cambria" w:hAnsi="Cambria"/>
          <w:sz w:val="16"/>
          <w:szCs w:val="16"/>
          <w:lang w:val="en-US"/>
        </w:rPr>
      </w:pPr>
    </w:p>
    <w:p w:rsidR="005E685A" w:rsidRPr="006434CD" w:rsidRDefault="00232C57" w:rsidP="005E685A">
      <w:pPr>
        <w:jc w:val="center"/>
        <w:rPr>
          <w:snapToGrid w:val="0"/>
        </w:rPr>
      </w:pPr>
      <w:r w:rsidRPr="00232C57">
        <w:rPr>
          <w:noProof/>
          <w:lang w:val="nl-BE" w:eastAsia="nl-BE"/>
        </w:rPr>
        <w:pict>
          <v:shape id="Image 2" o:spid="_x0000_i1026" type="#_x0000_t75" style="width:30.25pt;height:23.05pt;visibility:visible">
            <v:imagedata r:id="rId8" o:title=""/>
          </v:shape>
        </w:pict>
      </w:r>
    </w:p>
    <w:p w:rsidR="005E685A" w:rsidRPr="006434CD" w:rsidRDefault="005E685A" w:rsidP="008902C8">
      <w:pPr>
        <w:jc w:val="center"/>
        <w:outlineLvl w:val="0"/>
        <w:rPr>
          <w:rFonts w:ascii="Cambria" w:hAnsi="Cambria"/>
          <w:snapToGrid w:val="0"/>
          <w:sz w:val="20"/>
          <w:lang w:val="en-US"/>
        </w:rPr>
      </w:pPr>
      <w:r w:rsidRPr="006434CD">
        <w:rPr>
          <w:rFonts w:ascii="Cambria" w:hAnsi="Cambria"/>
          <w:snapToGrid w:val="0"/>
          <w:sz w:val="20"/>
          <w:lang w:val="en-US"/>
        </w:rPr>
        <w:t xml:space="preserve">With </w:t>
      </w:r>
      <w:r w:rsidRPr="006434CD">
        <w:rPr>
          <w:rFonts w:ascii="Cambria" w:hAnsi="Cambria"/>
          <w:sz w:val="20"/>
          <w:szCs w:val="20"/>
          <w:lang w:val="en-US"/>
        </w:rPr>
        <w:t>the</w:t>
      </w:r>
      <w:r w:rsidRPr="006434CD">
        <w:rPr>
          <w:rFonts w:ascii="Cambria" w:hAnsi="Cambria"/>
          <w:lang w:val="en-US"/>
        </w:rPr>
        <w:t xml:space="preserve"> </w:t>
      </w:r>
      <w:r w:rsidRPr="006434CD">
        <w:rPr>
          <w:rFonts w:ascii="Cambria" w:hAnsi="Cambria"/>
          <w:snapToGrid w:val="0"/>
          <w:sz w:val="20"/>
          <w:lang w:val="en-US"/>
        </w:rPr>
        <w:t xml:space="preserve">financial support from the Prevention of and Fight against Crime </w:t>
      </w:r>
      <w:r w:rsidR="00B94280" w:rsidRPr="006434CD">
        <w:rPr>
          <w:rFonts w:ascii="Cambria" w:hAnsi="Cambria"/>
          <w:snapToGrid w:val="0"/>
          <w:sz w:val="20"/>
          <w:lang w:val="en-US"/>
        </w:rPr>
        <w:t>Program</w:t>
      </w:r>
      <w:r w:rsidRPr="006434CD">
        <w:rPr>
          <w:rFonts w:ascii="Cambria" w:hAnsi="Cambria"/>
          <w:snapToGrid w:val="0"/>
          <w:sz w:val="20"/>
          <w:lang w:val="en-US"/>
        </w:rPr>
        <w:t xml:space="preserve"> of the European Union</w:t>
      </w:r>
    </w:p>
    <w:p w:rsidR="005E685A" w:rsidRPr="006434CD" w:rsidRDefault="005E685A" w:rsidP="008902C8">
      <w:pPr>
        <w:pStyle w:val="ZDGName"/>
        <w:jc w:val="center"/>
        <w:rPr>
          <w:rFonts w:ascii="Cambria" w:hAnsi="Cambria" w:cs="Times New Roman"/>
          <w:sz w:val="20"/>
          <w:szCs w:val="20"/>
        </w:rPr>
      </w:pPr>
      <w:r w:rsidRPr="006434CD">
        <w:rPr>
          <w:rFonts w:ascii="Cambria" w:hAnsi="Cambria" w:cs="Times New Roman"/>
          <w:sz w:val="20"/>
          <w:szCs w:val="20"/>
        </w:rPr>
        <w:t>European Commission - Directorate-General Home Affairs</w:t>
      </w:r>
    </w:p>
    <w:sectPr w:rsidR="005E685A" w:rsidRPr="006434CD" w:rsidSect="00E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89" w:rsidRDefault="00605089" w:rsidP="005E685A">
      <w:pPr>
        <w:spacing w:after="0" w:line="240" w:lineRule="auto"/>
      </w:pPr>
      <w:r>
        <w:separator/>
      </w:r>
    </w:p>
  </w:endnote>
  <w:endnote w:type="continuationSeparator" w:id="0">
    <w:p w:rsidR="00605089" w:rsidRDefault="00605089" w:rsidP="005E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89" w:rsidRDefault="00605089" w:rsidP="005E685A">
      <w:pPr>
        <w:spacing w:after="0" w:line="240" w:lineRule="auto"/>
      </w:pPr>
      <w:r>
        <w:separator/>
      </w:r>
    </w:p>
  </w:footnote>
  <w:footnote w:type="continuationSeparator" w:id="0">
    <w:p w:rsidR="00605089" w:rsidRDefault="00605089" w:rsidP="005E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93B"/>
    <w:multiLevelType w:val="hybridMultilevel"/>
    <w:tmpl w:val="31281A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830"/>
    <w:multiLevelType w:val="multilevel"/>
    <w:tmpl w:val="4E94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36755"/>
    <w:multiLevelType w:val="multilevel"/>
    <w:tmpl w:val="EDD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3216F"/>
    <w:multiLevelType w:val="hybridMultilevel"/>
    <w:tmpl w:val="A2DC5D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F7C"/>
    <w:rsid w:val="00005E58"/>
    <w:rsid w:val="000633CD"/>
    <w:rsid w:val="00067479"/>
    <w:rsid w:val="0007709D"/>
    <w:rsid w:val="000D7EE0"/>
    <w:rsid w:val="00115F7C"/>
    <w:rsid w:val="00121D4C"/>
    <w:rsid w:val="00127474"/>
    <w:rsid w:val="001458E5"/>
    <w:rsid w:val="00152AE3"/>
    <w:rsid w:val="00232C57"/>
    <w:rsid w:val="00255D44"/>
    <w:rsid w:val="00262864"/>
    <w:rsid w:val="0026594A"/>
    <w:rsid w:val="003A0C86"/>
    <w:rsid w:val="003C0482"/>
    <w:rsid w:val="003C475E"/>
    <w:rsid w:val="003D4C23"/>
    <w:rsid w:val="003F24C4"/>
    <w:rsid w:val="00430F8B"/>
    <w:rsid w:val="00453B3B"/>
    <w:rsid w:val="00476FA7"/>
    <w:rsid w:val="004B15DB"/>
    <w:rsid w:val="00515DD6"/>
    <w:rsid w:val="005214FE"/>
    <w:rsid w:val="0056144A"/>
    <w:rsid w:val="005C46B9"/>
    <w:rsid w:val="005E685A"/>
    <w:rsid w:val="00605089"/>
    <w:rsid w:val="00610D5B"/>
    <w:rsid w:val="00631A6E"/>
    <w:rsid w:val="006434CD"/>
    <w:rsid w:val="006878B7"/>
    <w:rsid w:val="006B58CB"/>
    <w:rsid w:val="006D1FFD"/>
    <w:rsid w:val="007023C2"/>
    <w:rsid w:val="007B1FEE"/>
    <w:rsid w:val="007B4068"/>
    <w:rsid w:val="007D57C5"/>
    <w:rsid w:val="007F505F"/>
    <w:rsid w:val="008324DF"/>
    <w:rsid w:val="008902C8"/>
    <w:rsid w:val="008950E1"/>
    <w:rsid w:val="008E33B7"/>
    <w:rsid w:val="00944954"/>
    <w:rsid w:val="009504E4"/>
    <w:rsid w:val="00A46EAD"/>
    <w:rsid w:val="00A82152"/>
    <w:rsid w:val="00A83258"/>
    <w:rsid w:val="00B15956"/>
    <w:rsid w:val="00B765D3"/>
    <w:rsid w:val="00B94280"/>
    <w:rsid w:val="00B9438A"/>
    <w:rsid w:val="00BC6D03"/>
    <w:rsid w:val="00C8644A"/>
    <w:rsid w:val="00CB56AF"/>
    <w:rsid w:val="00CC03F8"/>
    <w:rsid w:val="00D22869"/>
    <w:rsid w:val="00DC14CF"/>
    <w:rsid w:val="00DC4E5B"/>
    <w:rsid w:val="00DE1929"/>
    <w:rsid w:val="00DF3E65"/>
    <w:rsid w:val="00E15CAA"/>
    <w:rsid w:val="00E20A58"/>
    <w:rsid w:val="00E3442A"/>
    <w:rsid w:val="00EE59A9"/>
    <w:rsid w:val="00F15261"/>
    <w:rsid w:val="00F4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8B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115F7C"/>
  </w:style>
  <w:style w:type="character" w:customStyle="1" w:styleId="hps">
    <w:name w:val="hps"/>
    <w:basedOn w:val="DefaultParagraphFont"/>
    <w:rsid w:val="00115F7C"/>
  </w:style>
  <w:style w:type="character" w:customStyle="1" w:styleId="ellipsistext">
    <w:name w:val="ellipsis_text"/>
    <w:basedOn w:val="DefaultParagraphFont"/>
    <w:rsid w:val="008324DF"/>
  </w:style>
  <w:style w:type="paragraph" w:styleId="BalloonText">
    <w:name w:val="Balloon Text"/>
    <w:basedOn w:val="Normal"/>
    <w:link w:val="BalloonTextChar"/>
    <w:uiPriority w:val="99"/>
    <w:semiHidden/>
    <w:unhideWhenUsed/>
    <w:rsid w:val="005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85A"/>
    <w:pPr>
      <w:ind w:left="720"/>
      <w:contextualSpacing/>
    </w:pPr>
  </w:style>
  <w:style w:type="paragraph" w:customStyle="1" w:styleId="ZDGName">
    <w:name w:val="Z_DGName"/>
    <w:basedOn w:val="Normal"/>
    <w:rsid w:val="005E685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85A"/>
  </w:style>
  <w:style w:type="paragraph" w:styleId="Footer">
    <w:name w:val="footer"/>
    <w:basedOn w:val="Normal"/>
    <w:link w:val="FooterChar"/>
    <w:uiPriority w:val="99"/>
    <w:unhideWhenUsed/>
    <w:rsid w:val="005E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5A"/>
  </w:style>
  <w:style w:type="paragraph" w:styleId="BodyText">
    <w:name w:val="Body Text"/>
    <w:basedOn w:val="Normal"/>
    <w:link w:val="BodyTextChar"/>
    <w:unhideWhenUsed/>
    <w:rsid w:val="00DE1929"/>
    <w:pPr>
      <w:spacing w:before="57" w:after="57" w:line="230" w:lineRule="atLeast"/>
      <w:jc w:val="both"/>
    </w:pPr>
    <w:rPr>
      <w:rFonts w:ascii="Arial" w:eastAsia="Times New Roman" w:hAnsi="Arial"/>
      <w:sz w:val="18"/>
      <w:szCs w:val="24"/>
      <w:lang w:val="nl-BE" w:eastAsia="nl-NL"/>
    </w:rPr>
  </w:style>
  <w:style w:type="character" w:customStyle="1" w:styleId="BodyTextChar">
    <w:name w:val="Body Text Char"/>
    <w:basedOn w:val="DefaultParagraphFont"/>
    <w:link w:val="BodyText"/>
    <w:rsid w:val="00DE1929"/>
    <w:rPr>
      <w:rFonts w:ascii="Arial" w:eastAsia="Times New Roman" w:hAnsi="Arial" w:cs="Times New Roman"/>
      <w:sz w:val="18"/>
      <w:szCs w:val="24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Depiesse</dc:creator>
  <cp:lastModifiedBy>Peter.Grouwels</cp:lastModifiedBy>
  <cp:revision>2</cp:revision>
  <cp:lastPrinted>2013-11-13T12:57:00Z</cp:lastPrinted>
  <dcterms:created xsi:type="dcterms:W3CDTF">2013-12-04T16:58:00Z</dcterms:created>
  <dcterms:modified xsi:type="dcterms:W3CDTF">2013-12-04T16:58:00Z</dcterms:modified>
</cp:coreProperties>
</file>