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F0" w:rsidRDefault="001B75F0" w:rsidP="001B75F0">
      <w:pPr>
        <w:jc w:val="center"/>
        <w:rPr>
          <w:rFonts w:ascii="Arial" w:hAnsi="Arial" w:cs="Arial"/>
          <w:b/>
          <w:u w:val="single"/>
          <w:lang w:val="fr-BE"/>
        </w:rPr>
      </w:pPr>
    </w:p>
    <w:p w:rsidR="001B75F0" w:rsidRDefault="001B75F0" w:rsidP="001B75F0">
      <w:pPr>
        <w:jc w:val="center"/>
        <w:rPr>
          <w:rFonts w:ascii="Arial" w:hAnsi="Arial" w:cs="Arial"/>
          <w:b/>
          <w:u w:val="single"/>
          <w:lang w:val="fr-BE"/>
        </w:rPr>
      </w:pPr>
    </w:p>
    <w:p w:rsidR="00370890" w:rsidRDefault="00370890" w:rsidP="001B75F0">
      <w:pPr>
        <w:jc w:val="center"/>
        <w:rPr>
          <w:rFonts w:ascii="Arial" w:hAnsi="Arial" w:cs="Arial"/>
          <w:b/>
          <w:u w:val="single"/>
          <w:lang w:val="fr-BE"/>
        </w:rPr>
      </w:pPr>
    </w:p>
    <w:p w:rsidR="001B75F0" w:rsidRPr="00A8628C" w:rsidRDefault="001B75F0" w:rsidP="001B75F0">
      <w:pPr>
        <w:jc w:val="center"/>
        <w:rPr>
          <w:rFonts w:ascii="Arial" w:hAnsi="Arial" w:cs="Arial"/>
          <w:b/>
          <w:u w:val="single"/>
          <w:lang w:val="fr-BE"/>
        </w:rPr>
      </w:pPr>
      <w:r w:rsidRPr="00A8628C">
        <w:rPr>
          <w:rFonts w:ascii="Arial" w:hAnsi="Arial" w:cs="Arial"/>
          <w:b/>
          <w:u w:val="single"/>
          <w:lang w:val="fr-BE"/>
        </w:rPr>
        <w:t xml:space="preserve">FORMULAIRE DE DEMANDE </w:t>
      </w:r>
      <w:r>
        <w:rPr>
          <w:rFonts w:ascii="Arial" w:hAnsi="Arial" w:cs="Arial"/>
          <w:b/>
          <w:u w:val="single"/>
          <w:lang w:val="fr-BE"/>
        </w:rPr>
        <w:t xml:space="preserve">D’ACCES </w:t>
      </w:r>
      <w:r w:rsidRPr="00A8628C">
        <w:rPr>
          <w:rFonts w:ascii="Arial" w:hAnsi="Arial" w:cs="Arial"/>
          <w:b/>
          <w:u w:val="single"/>
          <w:lang w:val="fr-BE"/>
        </w:rPr>
        <w:t>AU REGISTRE NATIONAL</w:t>
      </w:r>
    </w:p>
    <w:p w:rsidR="001B75F0" w:rsidRDefault="001B75F0">
      <w:pPr>
        <w:rPr>
          <w:rFonts w:ascii="Arial" w:hAnsi="Arial" w:cs="Arial"/>
          <w:color w:val="000080"/>
          <w:sz w:val="20"/>
          <w:szCs w:val="20"/>
          <w:lang w:val="fr-BE"/>
        </w:rPr>
      </w:pPr>
    </w:p>
    <w:p w:rsidR="00444C1C" w:rsidRDefault="00444C1C" w:rsidP="001B75F0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  <w:lang w:val="fr-BE"/>
        </w:rPr>
      </w:pPr>
      <w:r w:rsidRPr="001B75F0">
        <w:rPr>
          <w:rFonts w:ascii="Arial" w:hAnsi="Arial" w:cs="Arial"/>
          <w:b/>
          <w:color w:val="000080"/>
          <w:sz w:val="20"/>
          <w:szCs w:val="20"/>
          <w:u w:val="single"/>
          <w:lang w:val="fr-BE"/>
        </w:rPr>
        <w:t>VOLET B</w:t>
      </w:r>
      <w:r w:rsidR="001B75F0">
        <w:rPr>
          <w:rFonts w:ascii="Arial" w:hAnsi="Arial" w:cs="Arial"/>
          <w:b/>
          <w:color w:val="000080"/>
          <w:sz w:val="20"/>
          <w:szCs w:val="20"/>
          <w:u w:val="single"/>
          <w:lang w:val="fr-BE"/>
        </w:rPr>
        <w:t xml:space="preserve">   -  D</w:t>
      </w:r>
      <w:r w:rsidRPr="001C449E">
        <w:rPr>
          <w:rFonts w:ascii="Arial" w:hAnsi="Arial" w:cs="Arial"/>
          <w:b/>
          <w:color w:val="000080"/>
          <w:sz w:val="20"/>
          <w:szCs w:val="20"/>
          <w:u w:val="single"/>
          <w:lang w:val="fr-BE"/>
        </w:rPr>
        <w:t>onnées techniques relatives aux systèmes informatiques connectés au Registre national et au pro</w:t>
      </w:r>
      <w:r w:rsidR="00D85A06">
        <w:rPr>
          <w:rFonts w:ascii="Arial" w:hAnsi="Arial" w:cs="Arial"/>
          <w:b/>
          <w:color w:val="000080"/>
          <w:sz w:val="20"/>
          <w:szCs w:val="20"/>
          <w:u w:val="single"/>
          <w:lang w:val="fr-BE"/>
        </w:rPr>
        <w:t xml:space="preserve">tocole de communication utilisé </w:t>
      </w:r>
    </w:p>
    <w:p w:rsidR="001B75F0" w:rsidRPr="001C449E" w:rsidRDefault="001B75F0" w:rsidP="001B75F0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  <w:lang w:val="fr-BE"/>
        </w:rPr>
      </w:pPr>
    </w:p>
    <w:p w:rsidR="00444C1C" w:rsidRDefault="00444C1C" w:rsidP="00444C1C">
      <w:pPr>
        <w:jc w:val="both"/>
        <w:rPr>
          <w:rFonts w:ascii="Arial" w:hAnsi="Arial" w:cs="Arial"/>
          <w:b/>
          <w:color w:val="000080"/>
          <w:sz w:val="20"/>
          <w:szCs w:val="20"/>
          <w:u w:val="single"/>
          <w:lang w:val="fr-BE"/>
        </w:rPr>
      </w:pPr>
    </w:p>
    <w:p w:rsidR="00444C1C" w:rsidRPr="001C449E" w:rsidRDefault="00444C1C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  <w:r w:rsidRPr="001C449E">
        <w:rPr>
          <w:rFonts w:ascii="Arial" w:hAnsi="Arial" w:cs="Arial"/>
          <w:color w:val="000080"/>
          <w:sz w:val="20"/>
          <w:szCs w:val="20"/>
          <w:u w:val="single"/>
          <w:lang w:val="fr-BE"/>
        </w:rPr>
        <w:t>Description du système informatique :</w:t>
      </w:r>
    </w:p>
    <w:p w:rsidR="00444C1C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</w:p>
    <w:p w:rsidR="00B20475" w:rsidRPr="001C449E" w:rsidRDefault="00B20475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3257"/>
      </w:tblGrid>
      <w:tr w:rsidR="00444C1C" w:rsidRPr="0029178A" w:rsidTr="004B5144">
        <w:trPr>
          <w:trHeight w:val="284"/>
        </w:trPr>
        <w:tc>
          <w:tcPr>
            <w:tcW w:w="5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1788" w:rsidRPr="004B5144" w:rsidRDefault="00815D2F" w:rsidP="004B514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>Si l’ap</w:t>
            </w:r>
            <w:r w:rsidR="00F00EFD"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plication </w:t>
            </w:r>
            <w:proofErr w:type="spellStart"/>
            <w:r w:rsidR="00F00EFD"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>RRNWeb</w:t>
            </w:r>
            <w:proofErr w:type="spellEnd"/>
            <w:r w:rsidR="00F00EFD"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> </w:t>
            </w:r>
            <w:r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est </w:t>
            </w:r>
            <w:r w:rsidR="00937972"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>prévue</w:t>
            </w:r>
            <w:r w:rsidR="00F00EFD"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>: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4C1C" w:rsidRPr="004B5144" w:rsidRDefault="00444C1C" w:rsidP="004B5144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70890" w:rsidRPr="001C449E" w:rsidTr="004B5144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370890" w:rsidRPr="004B5144" w:rsidRDefault="00F5561A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144">
              <w:rPr>
                <w:rFonts w:ascii="Arial" w:hAnsi="Arial" w:cs="Arial"/>
                <w:sz w:val="20"/>
                <w:szCs w:val="20"/>
              </w:rPr>
              <w:t xml:space="preserve">Operating system des </w:t>
            </w:r>
            <w:r w:rsidR="00F00EFD" w:rsidRPr="004B5144">
              <w:rPr>
                <w:rFonts w:ascii="Arial" w:hAnsi="Arial" w:cs="Arial"/>
                <w:sz w:val="20"/>
                <w:szCs w:val="20"/>
              </w:rPr>
              <w:t>PC</w:t>
            </w:r>
            <w:r w:rsidR="00815D2F" w:rsidRPr="004B5144">
              <w:rPr>
                <w:rFonts w:ascii="Arial" w:hAnsi="Arial" w:cs="Arial"/>
                <w:sz w:val="20"/>
                <w:szCs w:val="20"/>
              </w:rPr>
              <w:t>s:</w:t>
            </w:r>
            <w:r w:rsidRPr="004B5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D2F" w:rsidRPr="004B5144">
              <w:rPr>
                <w:rFonts w:ascii="Arial" w:hAnsi="Arial" w:cs="Arial"/>
                <w:sz w:val="20"/>
                <w:szCs w:val="20"/>
              </w:rPr>
              <w:t>Windows 7, Vista, XP,…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370890" w:rsidRPr="004B5144" w:rsidRDefault="00370890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0" w:rsidRPr="001C449E" w:rsidTr="004B5144">
        <w:tc>
          <w:tcPr>
            <w:tcW w:w="5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0890" w:rsidRPr="004B5144" w:rsidRDefault="00370890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0890" w:rsidRPr="004B5144" w:rsidRDefault="00370890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2F" w:rsidRPr="0029178A" w:rsidTr="004B5144">
        <w:trPr>
          <w:trHeight w:val="284"/>
        </w:trPr>
        <w:tc>
          <w:tcPr>
            <w:tcW w:w="5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Si une application en </w:t>
            </w:r>
            <w:proofErr w:type="spellStart"/>
            <w:r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>webservices</w:t>
            </w:r>
            <w:proofErr w:type="spellEnd"/>
            <w:r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(avec serveur local) est </w:t>
            </w:r>
            <w:r w:rsidR="00937972"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>prévue</w:t>
            </w:r>
            <w:r w:rsidRPr="004B5144">
              <w:rPr>
                <w:rFonts w:ascii="Arial" w:hAnsi="Arial" w:cs="Arial"/>
                <w:b/>
                <w:sz w:val="20"/>
                <w:szCs w:val="20"/>
                <w:lang w:val="fr-BE"/>
              </w:rPr>
              <w:t>: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444C1C" w:rsidRPr="001C449E" w:rsidTr="004B5144">
        <w:tc>
          <w:tcPr>
            <w:tcW w:w="5508" w:type="dxa"/>
            <w:shd w:val="clear" w:color="auto" w:fill="auto"/>
          </w:tcPr>
          <w:p w:rsidR="00721788" w:rsidRPr="004B5144" w:rsidRDefault="00F00EFD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144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proofErr w:type="spellStart"/>
            <w:r w:rsidRPr="004B5144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444C1C" w:rsidRPr="004B5144" w:rsidRDefault="00444C1C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1C" w:rsidRPr="001C449E" w:rsidTr="004B5144">
        <w:tc>
          <w:tcPr>
            <w:tcW w:w="5508" w:type="dxa"/>
            <w:shd w:val="clear" w:color="auto" w:fill="auto"/>
          </w:tcPr>
          <w:p w:rsidR="00444C1C" w:rsidRPr="004B5144" w:rsidRDefault="00F00EFD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144">
              <w:rPr>
                <w:rFonts w:ascii="Arial" w:hAnsi="Arial" w:cs="Arial"/>
                <w:sz w:val="20"/>
                <w:szCs w:val="20"/>
              </w:rPr>
              <w:t>Operating system (</w:t>
            </w:r>
            <w:proofErr w:type="spellStart"/>
            <w:r w:rsidRPr="004B5144">
              <w:rPr>
                <w:rFonts w:ascii="Arial" w:hAnsi="Arial" w:cs="Arial"/>
                <w:sz w:val="20"/>
                <w:szCs w:val="20"/>
              </w:rPr>
              <w:t>serveur</w:t>
            </w:r>
            <w:proofErr w:type="spellEnd"/>
            <w:r w:rsidRPr="004B5144">
              <w:rPr>
                <w:rFonts w:ascii="Arial" w:hAnsi="Arial" w:cs="Arial"/>
                <w:sz w:val="20"/>
                <w:szCs w:val="20"/>
              </w:rPr>
              <w:t>)</w:t>
            </w:r>
            <w:r w:rsidR="00815D2F" w:rsidRPr="004B5144">
              <w:rPr>
                <w:rFonts w:ascii="Arial" w:hAnsi="Arial" w:cs="Arial"/>
                <w:sz w:val="20"/>
                <w:szCs w:val="20"/>
              </w:rPr>
              <w:t> : Windows server, Linux,…</w:t>
            </w:r>
          </w:p>
        </w:tc>
        <w:tc>
          <w:tcPr>
            <w:tcW w:w="3348" w:type="dxa"/>
            <w:shd w:val="clear" w:color="auto" w:fill="auto"/>
          </w:tcPr>
          <w:p w:rsidR="00721788" w:rsidRPr="004B5144" w:rsidRDefault="00721788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1C" w:rsidRPr="00815D2F" w:rsidRDefault="00444C1C" w:rsidP="00444C1C">
      <w:pPr>
        <w:jc w:val="both"/>
        <w:rPr>
          <w:rFonts w:ascii="Arial" w:hAnsi="Arial" w:cs="Arial"/>
          <w:i/>
          <w:sz w:val="20"/>
          <w:szCs w:val="20"/>
        </w:rPr>
      </w:pPr>
    </w:p>
    <w:p w:rsidR="00444C1C" w:rsidRPr="001C449E" w:rsidRDefault="00444C1C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1C449E">
        <w:rPr>
          <w:rFonts w:ascii="Arial" w:hAnsi="Arial" w:cs="Arial"/>
          <w:color w:val="000080"/>
          <w:sz w:val="20"/>
          <w:szCs w:val="20"/>
          <w:u w:val="single"/>
          <w:lang w:val="fr-FR"/>
        </w:rPr>
        <w:t>Fournisseur informatique :</w:t>
      </w:r>
    </w:p>
    <w:p w:rsidR="00444C1C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5003"/>
      </w:tblGrid>
      <w:tr w:rsidR="00815D2F" w:rsidRPr="001C449E" w:rsidTr="004B5144">
        <w:tc>
          <w:tcPr>
            <w:tcW w:w="370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B5144">
              <w:rPr>
                <w:rFonts w:ascii="Arial" w:hAnsi="Arial" w:cs="Arial"/>
                <w:sz w:val="20"/>
                <w:szCs w:val="20"/>
                <w:lang w:val="fr-BE"/>
              </w:rPr>
              <w:t>Nom</w:t>
            </w:r>
          </w:p>
        </w:tc>
        <w:tc>
          <w:tcPr>
            <w:tcW w:w="514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5D2F" w:rsidRPr="001C449E" w:rsidTr="004B5144">
        <w:tc>
          <w:tcPr>
            <w:tcW w:w="370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144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  <w:r w:rsidR="00937972" w:rsidRPr="004B5144">
              <w:rPr>
                <w:rFonts w:ascii="Arial" w:hAnsi="Arial" w:cs="Arial"/>
                <w:sz w:val="20"/>
                <w:szCs w:val="20"/>
              </w:rPr>
              <w:t xml:space="preserve"> (rue, </w:t>
            </w:r>
            <w:proofErr w:type="spellStart"/>
            <w:r w:rsidR="00937972" w:rsidRPr="004B5144">
              <w:rPr>
                <w:rFonts w:ascii="Arial" w:hAnsi="Arial" w:cs="Arial"/>
                <w:sz w:val="20"/>
                <w:szCs w:val="20"/>
              </w:rPr>
              <w:t>numéro</w:t>
            </w:r>
            <w:proofErr w:type="spellEnd"/>
            <w:r w:rsidR="00937972" w:rsidRPr="004B51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4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2F" w:rsidRPr="001C449E" w:rsidTr="004B5144">
        <w:tc>
          <w:tcPr>
            <w:tcW w:w="370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144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514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2F" w:rsidRPr="001C449E" w:rsidTr="004B5144">
        <w:tc>
          <w:tcPr>
            <w:tcW w:w="370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144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514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2F" w:rsidRPr="001C449E" w:rsidTr="004B5144">
        <w:tc>
          <w:tcPr>
            <w:tcW w:w="370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144"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2F" w:rsidRPr="001C449E" w:rsidTr="004B5144">
        <w:tc>
          <w:tcPr>
            <w:tcW w:w="370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144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  <w:r w:rsidRPr="004B5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972" w:rsidRPr="004B514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148" w:type="dxa"/>
            <w:shd w:val="clear" w:color="auto" w:fill="auto"/>
          </w:tcPr>
          <w:p w:rsidR="00815D2F" w:rsidRPr="004B5144" w:rsidRDefault="00815D2F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1C" w:rsidRPr="001C449E" w:rsidRDefault="00444C1C" w:rsidP="00444C1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6"/>
      </w:tblGrid>
      <w:tr w:rsidR="00937972" w:rsidRPr="001C449E" w:rsidTr="004B5144">
        <w:tc>
          <w:tcPr>
            <w:tcW w:w="3708" w:type="dxa"/>
            <w:shd w:val="clear" w:color="auto" w:fill="auto"/>
          </w:tcPr>
          <w:p w:rsidR="00937972" w:rsidRPr="004B5144" w:rsidRDefault="00937972" w:rsidP="004B5144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B5144">
              <w:rPr>
                <w:rFonts w:ascii="Arial" w:hAnsi="Arial" w:cs="Arial"/>
                <w:sz w:val="20"/>
                <w:szCs w:val="20"/>
                <w:lang w:val="fr-BE"/>
              </w:rPr>
              <w:t>Sans objet</w:t>
            </w:r>
          </w:p>
        </w:tc>
        <w:tc>
          <w:tcPr>
            <w:tcW w:w="236" w:type="dxa"/>
            <w:shd w:val="clear" w:color="auto" w:fill="auto"/>
          </w:tcPr>
          <w:p w:rsidR="00937972" w:rsidRPr="004B5144" w:rsidRDefault="00937972" w:rsidP="004B5144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37972" w:rsidRPr="001C449E" w:rsidTr="004B5144">
        <w:tc>
          <w:tcPr>
            <w:tcW w:w="3708" w:type="dxa"/>
            <w:shd w:val="clear" w:color="auto" w:fill="auto"/>
          </w:tcPr>
          <w:p w:rsidR="00937972" w:rsidRPr="004B5144" w:rsidRDefault="00937972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144">
              <w:rPr>
                <w:rFonts w:ascii="Arial" w:hAnsi="Arial" w:cs="Arial"/>
                <w:sz w:val="20"/>
                <w:szCs w:val="20"/>
              </w:rPr>
              <w:t>Interne</w:t>
            </w:r>
          </w:p>
        </w:tc>
        <w:tc>
          <w:tcPr>
            <w:tcW w:w="236" w:type="dxa"/>
            <w:shd w:val="clear" w:color="auto" w:fill="auto"/>
          </w:tcPr>
          <w:p w:rsidR="00937972" w:rsidRPr="004B5144" w:rsidRDefault="00937972" w:rsidP="004B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972" w:rsidRDefault="00937972" w:rsidP="00444C1C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444C1C" w:rsidRPr="001C449E" w:rsidRDefault="00444C1C" w:rsidP="00444C1C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1C449E">
        <w:rPr>
          <w:rFonts w:ascii="Arial" w:hAnsi="Arial" w:cs="Arial"/>
          <w:i/>
          <w:sz w:val="20"/>
          <w:szCs w:val="20"/>
          <w:lang w:val="fr-FR"/>
        </w:rPr>
        <w:t xml:space="preserve">Si </w:t>
      </w:r>
      <w:proofErr w:type="spellStart"/>
      <w:r w:rsidRPr="00937972">
        <w:rPr>
          <w:rFonts w:ascii="Arial" w:hAnsi="Arial" w:cs="Arial"/>
          <w:b/>
          <w:i/>
          <w:sz w:val="20"/>
          <w:szCs w:val="20"/>
          <w:lang w:val="fr-FR"/>
        </w:rPr>
        <w:t>RRNWeb</w:t>
      </w:r>
      <w:proofErr w:type="spellEnd"/>
      <w:r w:rsidRPr="001C449E">
        <w:rPr>
          <w:rFonts w:ascii="Arial" w:hAnsi="Arial" w:cs="Arial"/>
          <w:i/>
          <w:sz w:val="20"/>
          <w:szCs w:val="20"/>
          <w:lang w:val="fr-FR"/>
        </w:rPr>
        <w:t xml:space="preserve"> : </w:t>
      </w:r>
      <w:r w:rsidR="00815D2F">
        <w:rPr>
          <w:rFonts w:ascii="Arial" w:hAnsi="Arial" w:cs="Arial"/>
          <w:i/>
          <w:sz w:val="20"/>
          <w:szCs w:val="20"/>
          <w:lang w:val="fr-FR"/>
        </w:rPr>
        <w:t>cocher « </w:t>
      </w:r>
      <w:r w:rsidR="00937972">
        <w:rPr>
          <w:rFonts w:ascii="Arial" w:hAnsi="Arial" w:cs="Arial"/>
          <w:i/>
          <w:sz w:val="20"/>
          <w:szCs w:val="20"/>
          <w:lang w:val="fr-FR"/>
        </w:rPr>
        <w:t>S</w:t>
      </w:r>
      <w:r w:rsidR="00815D2F">
        <w:rPr>
          <w:rFonts w:ascii="Arial" w:hAnsi="Arial" w:cs="Arial"/>
          <w:i/>
          <w:sz w:val="20"/>
          <w:szCs w:val="20"/>
          <w:lang w:val="fr-FR"/>
        </w:rPr>
        <w:t>ans objet »</w:t>
      </w:r>
    </w:p>
    <w:p w:rsidR="00444C1C" w:rsidRPr="001C449E" w:rsidRDefault="00444C1C" w:rsidP="00444C1C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1C449E">
        <w:rPr>
          <w:rFonts w:ascii="Arial" w:hAnsi="Arial" w:cs="Arial"/>
          <w:i/>
          <w:sz w:val="20"/>
          <w:szCs w:val="20"/>
          <w:lang w:val="fr-FR"/>
        </w:rPr>
        <w:t xml:space="preserve">Si </w:t>
      </w:r>
      <w:r w:rsidR="00937972">
        <w:rPr>
          <w:rFonts w:ascii="Arial" w:hAnsi="Arial" w:cs="Arial"/>
          <w:i/>
          <w:sz w:val="20"/>
          <w:szCs w:val="20"/>
          <w:lang w:val="fr-FR"/>
        </w:rPr>
        <w:t>l’organisme</w:t>
      </w:r>
      <w:r w:rsidRPr="001C449E">
        <w:rPr>
          <w:rFonts w:ascii="Arial" w:hAnsi="Arial" w:cs="Arial"/>
          <w:i/>
          <w:sz w:val="20"/>
          <w:szCs w:val="20"/>
          <w:lang w:val="fr-FR"/>
        </w:rPr>
        <w:t xml:space="preserve"> développe en intern</w:t>
      </w:r>
      <w:r w:rsidR="00815D2F">
        <w:rPr>
          <w:rFonts w:ascii="Arial" w:hAnsi="Arial" w:cs="Arial"/>
          <w:i/>
          <w:sz w:val="20"/>
          <w:szCs w:val="20"/>
          <w:lang w:val="fr-FR"/>
        </w:rPr>
        <w:t>e, cocher «</w:t>
      </w:r>
      <w:r w:rsidR="00937972">
        <w:rPr>
          <w:rFonts w:ascii="Arial" w:hAnsi="Arial" w:cs="Arial"/>
          <w:i/>
          <w:sz w:val="20"/>
          <w:szCs w:val="20"/>
          <w:lang w:val="fr-FR"/>
        </w:rPr>
        <w:t> I</w:t>
      </w:r>
      <w:r w:rsidR="00815D2F">
        <w:rPr>
          <w:rFonts w:ascii="Arial" w:hAnsi="Arial" w:cs="Arial"/>
          <w:i/>
          <w:sz w:val="20"/>
          <w:szCs w:val="20"/>
          <w:lang w:val="fr-FR"/>
        </w:rPr>
        <w:t xml:space="preserve">nterne » </w:t>
      </w:r>
    </w:p>
    <w:p w:rsidR="00F00EFD" w:rsidRPr="001C449E" w:rsidRDefault="00F00EFD" w:rsidP="00444C1C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444C1C" w:rsidRDefault="00F5561A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>
        <w:rPr>
          <w:rFonts w:ascii="Arial" w:hAnsi="Arial" w:cs="Arial"/>
          <w:color w:val="000080"/>
          <w:sz w:val="20"/>
          <w:szCs w:val="20"/>
          <w:u w:val="single"/>
          <w:lang w:val="fr-FR"/>
        </w:rPr>
        <w:t>Opérateur</w:t>
      </w:r>
      <w:r w:rsidR="00444C1C" w:rsidRPr="001C449E">
        <w:rPr>
          <w:rFonts w:ascii="Arial" w:hAnsi="Arial" w:cs="Arial"/>
          <w:color w:val="000080"/>
          <w:sz w:val="20"/>
          <w:szCs w:val="20"/>
          <w:u w:val="single"/>
          <w:lang w:val="fr-FR"/>
        </w:rPr>
        <w:t xml:space="preserve"> Réseau :</w:t>
      </w:r>
    </w:p>
    <w:p w:rsidR="00D85A06" w:rsidRDefault="00D85A06" w:rsidP="00D85A06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p w:rsidR="00D85A06" w:rsidRDefault="00937972" w:rsidP="00D85A0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</w:t>
      </w:r>
      <w:r w:rsidR="00D85A06" w:rsidRPr="00937972">
        <w:rPr>
          <w:rFonts w:ascii="Arial" w:hAnsi="Arial" w:cs="Arial"/>
          <w:sz w:val="20"/>
          <w:szCs w:val="20"/>
          <w:lang w:val="fr-FR"/>
        </w:rPr>
        <w:t>Cocher l</w:t>
      </w:r>
      <w:r w:rsidR="00F5561A">
        <w:rPr>
          <w:rFonts w:ascii="Arial" w:hAnsi="Arial" w:cs="Arial"/>
          <w:sz w:val="20"/>
          <w:szCs w:val="20"/>
          <w:lang w:val="fr-FR"/>
        </w:rPr>
        <w:t>’opérateur Réseau utilisé pour l’accès</w:t>
      </w:r>
      <w:r w:rsidR="00D85A06" w:rsidRPr="00937972">
        <w:rPr>
          <w:rFonts w:ascii="Arial" w:hAnsi="Arial" w:cs="Arial"/>
          <w:sz w:val="20"/>
          <w:szCs w:val="20"/>
          <w:lang w:val="fr-FR"/>
        </w:rPr>
        <w:t>:</w:t>
      </w:r>
    </w:p>
    <w:p w:rsidR="00E747E4" w:rsidRDefault="00E747E4" w:rsidP="00D85A0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747E4" w:rsidRDefault="00ED1792" w:rsidP="00D85A0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47E4">
        <w:rPr>
          <w:rFonts w:ascii="Arial" w:hAnsi="Arial" w:cs="Arial"/>
          <w:sz w:val="20"/>
          <w:szCs w:val="20"/>
          <w:u w:val="single"/>
          <w:lang w:val="fr-FR"/>
        </w:rPr>
        <w:t>Remarque importante</w:t>
      </w:r>
      <w:r>
        <w:rPr>
          <w:rFonts w:ascii="Arial" w:hAnsi="Arial" w:cs="Arial"/>
          <w:sz w:val="20"/>
          <w:szCs w:val="20"/>
          <w:lang w:val="fr-FR"/>
        </w:rPr>
        <w:t xml:space="preserve"> : </w:t>
      </w:r>
      <w:r w:rsidR="00E747E4">
        <w:rPr>
          <w:rFonts w:ascii="Arial" w:hAnsi="Arial" w:cs="Arial"/>
          <w:sz w:val="20"/>
          <w:szCs w:val="20"/>
          <w:lang w:val="fr-FR"/>
        </w:rPr>
        <w:t xml:space="preserve">1) </w:t>
      </w:r>
      <w:r>
        <w:rPr>
          <w:rFonts w:ascii="Arial" w:hAnsi="Arial" w:cs="Arial"/>
          <w:sz w:val="20"/>
          <w:szCs w:val="20"/>
          <w:lang w:val="fr-FR"/>
        </w:rPr>
        <w:t xml:space="preserve">pour les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webservices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un réseau agréé </w:t>
      </w:r>
      <w:r w:rsidR="00D8221F">
        <w:rPr>
          <w:rFonts w:ascii="Arial" w:hAnsi="Arial" w:cs="Arial"/>
          <w:sz w:val="20"/>
          <w:szCs w:val="20"/>
          <w:lang w:val="fr-FR"/>
        </w:rPr>
        <w:t xml:space="preserve">par le RN </w:t>
      </w:r>
      <w:r>
        <w:rPr>
          <w:rFonts w:ascii="Arial" w:hAnsi="Arial" w:cs="Arial"/>
          <w:sz w:val="20"/>
          <w:szCs w:val="20"/>
          <w:lang w:val="fr-FR"/>
        </w:rPr>
        <w:t>doit être utilisé.</w:t>
      </w:r>
    </w:p>
    <w:p w:rsidR="00ED1792" w:rsidRDefault="00E747E4" w:rsidP="00E747E4">
      <w:pPr>
        <w:ind w:left="21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2) p</w:t>
      </w:r>
      <w:r w:rsidR="00651E66">
        <w:rPr>
          <w:rFonts w:ascii="Arial" w:hAnsi="Arial" w:cs="Arial"/>
          <w:sz w:val="20"/>
          <w:szCs w:val="20"/>
          <w:lang w:val="fr-FR"/>
        </w:rPr>
        <w:t xml:space="preserve">our </w:t>
      </w:r>
      <w:proofErr w:type="spellStart"/>
      <w:r w:rsidR="00651E66">
        <w:rPr>
          <w:rFonts w:ascii="Arial" w:hAnsi="Arial" w:cs="Arial"/>
          <w:sz w:val="20"/>
          <w:szCs w:val="20"/>
          <w:lang w:val="fr-FR"/>
        </w:rPr>
        <w:t>RRNWeb</w:t>
      </w:r>
      <w:proofErr w:type="spellEnd"/>
      <w:r w:rsidR="00651E66"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 w:rsidR="00651E66">
        <w:rPr>
          <w:rFonts w:ascii="Arial" w:hAnsi="Arial" w:cs="Arial"/>
          <w:sz w:val="20"/>
          <w:szCs w:val="20"/>
          <w:lang w:val="fr-FR"/>
        </w:rPr>
        <w:t>RRNAdmin</w:t>
      </w:r>
      <w:proofErr w:type="spellEnd"/>
      <w:r w:rsidR="00ED1792">
        <w:rPr>
          <w:rFonts w:ascii="Arial" w:hAnsi="Arial" w:cs="Arial"/>
          <w:sz w:val="20"/>
          <w:szCs w:val="20"/>
          <w:lang w:val="fr-FR"/>
        </w:rPr>
        <w:t>, Internet est autorisé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F5561A" w:rsidRPr="00937972" w:rsidRDefault="00F5561A" w:rsidP="00D85A06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395"/>
        <w:gridCol w:w="393"/>
      </w:tblGrid>
      <w:tr w:rsidR="00ED1792" w:rsidTr="00E747E4">
        <w:tc>
          <w:tcPr>
            <w:tcW w:w="0" w:type="auto"/>
            <w:shd w:val="clear" w:color="auto" w:fill="auto"/>
          </w:tcPr>
          <w:p w:rsidR="00ED1792" w:rsidRPr="0029178A" w:rsidRDefault="00ED1792" w:rsidP="004B514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Réseau agréé</w:t>
            </w:r>
          </w:p>
        </w:tc>
        <w:tc>
          <w:tcPr>
            <w:tcW w:w="0" w:type="auto"/>
            <w:shd w:val="clear" w:color="auto" w:fill="auto"/>
          </w:tcPr>
          <w:p w:rsidR="00ED1792" w:rsidRPr="0029178A" w:rsidRDefault="00ED1792" w:rsidP="004B514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Infrax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ED1792" w:rsidRPr="0029178A" w:rsidRDefault="00ED1792" w:rsidP="004B5144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ED1792" w:rsidTr="00E747E4">
        <w:tc>
          <w:tcPr>
            <w:tcW w:w="0" w:type="auto"/>
            <w:shd w:val="clear" w:color="auto" w:fill="auto"/>
          </w:tcPr>
          <w:p w:rsidR="00ED1792" w:rsidRPr="0029178A" w:rsidRDefault="00ED1792"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Réseau agréé</w:t>
            </w:r>
          </w:p>
        </w:tc>
        <w:tc>
          <w:tcPr>
            <w:tcW w:w="0" w:type="auto"/>
            <w:shd w:val="clear" w:color="auto" w:fill="auto"/>
          </w:tcPr>
          <w:p w:rsidR="00ED1792" w:rsidRPr="0029178A" w:rsidRDefault="00ED1792" w:rsidP="004B514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Irisnet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ED1792" w:rsidRPr="0029178A" w:rsidRDefault="00ED1792" w:rsidP="004B5144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ED1792" w:rsidTr="00E747E4">
        <w:tc>
          <w:tcPr>
            <w:tcW w:w="0" w:type="auto"/>
            <w:shd w:val="clear" w:color="auto" w:fill="auto"/>
          </w:tcPr>
          <w:p w:rsidR="00ED1792" w:rsidRPr="0029178A" w:rsidRDefault="00ED1792"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Réseau agréé</w:t>
            </w:r>
          </w:p>
        </w:tc>
        <w:tc>
          <w:tcPr>
            <w:tcW w:w="0" w:type="auto"/>
            <w:shd w:val="clear" w:color="auto" w:fill="auto"/>
          </w:tcPr>
          <w:p w:rsidR="00ED1792" w:rsidRPr="0029178A" w:rsidRDefault="00ED1792" w:rsidP="004B514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Publilink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ED1792" w:rsidRPr="0029178A" w:rsidRDefault="00ED1792" w:rsidP="004B5144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ED1792" w:rsidTr="00E747E4">
        <w:tc>
          <w:tcPr>
            <w:tcW w:w="0" w:type="auto"/>
            <w:shd w:val="clear" w:color="auto" w:fill="auto"/>
          </w:tcPr>
          <w:p w:rsidR="00ED1792" w:rsidRPr="0029178A" w:rsidRDefault="00ED1792"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Réseau agréé</w:t>
            </w:r>
          </w:p>
        </w:tc>
        <w:tc>
          <w:tcPr>
            <w:tcW w:w="0" w:type="auto"/>
            <w:shd w:val="clear" w:color="auto" w:fill="auto"/>
          </w:tcPr>
          <w:p w:rsidR="00ED1792" w:rsidRPr="0029178A" w:rsidRDefault="00ED1792" w:rsidP="004B514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PubliWin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ED1792" w:rsidRPr="0029178A" w:rsidRDefault="00ED1792" w:rsidP="004B5144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862140" w:rsidTr="00E747E4">
        <w:tc>
          <w:tcPr>
            <w:tcW w:w="0" w:type="auto"/>
            <w:shd w:val="clear" w:color="auto" w:fill="auto"/>
          </w:tcPr>
          <w:p w:rsidR="00862140" w:rsidRPr="0029178A" w:rsidRDefault="0086214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Réseau agréé</w:t>
            </w:r>
          </w:p>
        </w:tc>
        <w:tc>
          <w:tcPr>
            <w:tcW w:w="0" w:type="auto"/>
            <w:shd w:val="clear" w:color="auto" w:fill="auto"/>
          </w:tcPr>
          <w:p w:rsidR="00862140" w:rsidRPr="0029178A" w:rsidRDefault="00862140" w:rsidP="004B514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Ulysse group</w:t>
            </w:r>
          </w:p>
        </w:tc>
        <w:tc>
          <w:tcPr>
            <w:tcW w:w="393" w:type="dxa"/>
            <w:shd w:val="clear" w:color="auto" w:fill="auto"/>
          </w:tcPr>
          <w:p w:rsidR="00862140" w:rsidRPr="0029178A" w:rsidRDefault="00862140" w:rsidP="004B5144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321E03" w:rsidTr="00E747E4">
        <w:tc>
          <w:tcPr>
            <w:tcW w:w="0" w:type="auto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Réseau agréé</w:t>
            </w:r>
          </w:p>
        </w:tc>
        <w:tc>
          <w:tcPr>
            <w:tcW w:w="0" w:type="auto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Verixi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321E03" w:rsidTr="00E747E4">
        <w:tc>
          <w:tcPr>
            <w:tcW w:w="0" w:type="auto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Accès agréé</w:t>
            </w:r>
          </w:p>
        </w:tc>
        <w:tc>
          <w:tcPr>
            <w:tcW w:w="0" w:type="auto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Cipal</w:t>
            </w:r>
            <w:proofErr w:type="spellEnd"/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Ciport</w:t>
            </w:r>
            <w:proofErr w:type="spellEnd"/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93" w:type="dxa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  <w:bookmarkStart w:id="0" w:name="_GoBack"/>
        <w:bookmarkEnd w:id="0"/>
      </w:tr>
      <w:tr w:rsidR="00321E03" w:rsidTr="00E747E4">
        <w:tc>
          <w:tcPr>
            <w:tcW w:w="0" w:type="auto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Accès agréé</w:t>
            </w:r>
          </w:p>
        </w:tc>
        <w:tc>
          <w:tcPr>
            <w:tcW w:w="0" w:type="auto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>Fedman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321E03" w:rsidTr="00E747E4">
        <w:tc>
          <w:tcPr>
            <w:tcW w:w="0" w:type="auto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9178A">
              <w:rPr>
                <w:rFonts w:ascii="Arial" w:hAnsi="Arial" w:cs="Arial"/>
                <w:sz w:val="20"/>
                <w:szCs w:val="20"/>
                <w:lang w:val="fr-FR"/>
              </w:rPr>
              <w:t xml:space="preserve">Internet </w:t>
            </w:r>
          </w:p>
        </w:tc>
        <w:tc>
          <w:tcPr>
            <w:tcW w:w="393" w:type="dxa"/>
            <w:shd w:val="clear" w:color="auto" w:fill="auto"/>
          </w:tcPr>
          <w:p w:rsidR="00321E03" w:rsidRPr="0029178A" w:rsidRDefault="00321E03" w:rsidP="00321E0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</w:tbl>
    <w:p w:rsidR="00444C1C" w:rsidRDefault="00444C1C" w:rsidP="00942633">
      <w:pPr>
        <w:jc w:val="right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</w:tblGrid>
      <w:tr w:rsidR="00E747E4" w:rsidRPr="004B5144" w:rsidTr="00715F36">
        <w:tc>
          <w:tcPr>
            <w:tcW w:w="2410" w:type="dxa"/>
          </w:tcPr>
          <w:p w:rsidR="00E747E4" w:rsidRPr="00E747E4" w:rsidRDefault="00E747E4" w:rsidP="00E63C3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fr-FR"/>
              </w:rPr>
            </w:pPr>
            <w:r w:rsidRPr="004B51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IP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fixe </w:t>
            </w:r>
            <w:r w:rsidRPr="00E747E4">
              <w:rPr>
                <w:rFonts w:ascii="Arial" w:hAnsi="Arial" w:cs="Arial"/>
                <w:b/>
                <w:sz w:val="2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747E4" w:rsidRPr="004B5144" w:rsidRDefault="00715F36" w:rsidP="00E63C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.         .          .</w:t>
            </w:r>
          </w:p>
        </w:tc>
      </w:tr>
      <w:tr w:rsidR="00E747E4" w:rsidRPr="004B5144" w:rsidTr="00715F36">
        <w:tc>
          <w:tcPr>
            <w:tcW w:w="2410" w:type="dxa"/>
          </w:tcPr>
          <w:p w:rsidR="00E747E4" w:rsidRPr="004B5144" w:rsidRDefault="00E747E4" w:rsidP="00E63C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Range d’</w:t>
            </w:r>
            <w:r w:rsidRPr="004B5144">
              <w:rPr>
                <w:rFonts w:ascii="Arial" w:hAnsi="Arial" w:cs="Arial"/>
                <w:b/>
                <w:sz w:val="20"/>
                <w:szCs w:val="20"/>
                <w:lang w:val="fr-FR"/>
              </w:rPr>
              <w:t>IP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15F36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fixe</w:t>
            </w:r>
            <w:r w:rsidR="00715F36">
              <w:rPr>
                <w:rFonts w:ascii="Arial" w:hAnsi="Arial" w:cs="Arial"/>
                <w:b/>
                <w:sz w:val="20"/>
                <w:szCs w:val="20"/>
                <w:lang w:val="fr-FR"/>
              </w:rPr>
              <w:t>s)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E747E4">
              <w:rPr>
                <w:rFonts w:ascii="Arial" w:hAnsi="Arial" w:cs="Arial"/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747E4" w:rsidRPr="004B5144" w:rsidRDefault="00E747E4" w:rsidP="00E74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E747E4" w:rsidRDefault="00E747E4" w:rsidP="00444C1C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444C1C" w:rsidRPr="001C449E" w:rsidRDefault="00E747E4" w:rsidP="00444C1C">
      <w:pPr>
        <w:jc w:val="both"/>
        <w:rPr>
          <w:rFonts w:ascii="Arial" w:hAnsi="Arial" w:cs="Arial"/>
          <w:i/>
          <w:sz w:val="20"/>
          <w:szCs w:val="20"/>
          <w:u w:val="single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lastRenderedPageBreak/>
        <w:t xml:space="preserve">1 : </w:t>
      </w:r>
      <w:r w:rsidR="009369DA">
        <w:rPr>
          <w:rFonts w:ascii="Arial" w:hAnsi="Arial" w:cs="Arial"/>
          <w:i/>
          <w:sz w:val="20"/>
          <w:szCs w:val="20"/>
          <w:lang w:val="fr-FR"/>
        </w:rPr>
        <w:t xml:space="preserve">Dans tous les cas, même </w:t>
      </w:r>
      <w:r>
        <w:rPr>
          <w:rFonts w:ascii="Arial" w:hAnsi="Arial" w:cs="Arial"/>
          <w:i/>
          <w:sz w:val="20"/>
          <w:szCs w:val="20"/>
          <w:lang w:val="fr-FR"/>
        </w:rPr>
        <w:t xml:space="preserve">via </w:t>
      </w:r>
      <w:r w:rsidR="009369DA">
        <w:rPr>
          <w:rFonts w:ascii="Arial" w:hAnsi="Arial" w:cs="Arial"/>
          <w:i/>
          <w:sz w:val="20"/>
          <w:szCs w:val="20"/>
          <w:lang w:val="fr-FR"/>
        </w:rPr>
        <w:t>Internet</w:t>
      </w:r>
      <w:r w:rsidR="00F6661E" w:rsidRPr="001C449E">
        <w:rPr>
          <w:rFonts w:ascii="Arial" w:hAnsi="Arial" w:cs="Arial"/>
          <w:i/>
          <w:sz w:val="20"/>
          <w:szCs w:val="20"/>
          <w:lang w:val="fr-FR"/>
        </w:rPr>
        <w:t xml:space="preserve">, une adresse IP </w:t>
      </w:r>
      <w:r w:rsidR="00F6661E" w:rsidRPr="001C449E">
        <w:rPr>
          <w:rFonts w:ascii="Arial" w:hAnsi="Arial" w:cs="Arial"/>
          <w:i/>
          <w:sz w:val="20"/>
          <w:szCs w:val="20"/>
          <w:u w:val="single"/>
          <w:lang w:val="fr-FR"/>
        </w:rPr>
        <w:t>FIXE</w:t>
      </w:r>
      <w:r w:rsidR="00F6661E" w:rsidRPr="001C449E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9369DA">
        <w:rPr>
          <w:rFonts w:ascii="Arial" w:hAnsi="Arial" w:cs="Arial"/>
          <w:i/>
          <w:sz w:val="20"/>
          <w:szCs w:val="20"/>
          <w:lang w:val="fr-FR"/>
        </w:rPr>
        <w:t xml:space="preserve">(statique et non dynamique) </w:t>
      </w:r>
      <w:r w:rsidR="00F6661E" w:rsidRPr="001C449E">
        <w:rPr>
          <w:rFonts w:ascii="Arial" w:hAnsi="Arial" w:cs="Arial"/>
          <w:i/>
          <w:sz w:val="20"/>
          <w:szCs w:val="20"/>
          <w:lang w:val="fr-FR"/>
        </w:rPr>
        <w:t xml:space="preserve">est </w:t>
      </w:r>
      <w:r w:rsidR="009369DA">
        <w:rPr>
          <w:rFonts w:ascii="Arial" w:hAnsi="Arial" w:cs="Arial"/>
          <w:i/>
          <w:sz w:val="20"/>
          <w:szCs w:val="20"/>
          <w:u w:val="single"/>
          <w:lang w:val="fr-FR"/>
        </w:rPr>
        <w:t>indispensable.</w:t>
      </w:r>
    </w:p>
    <w:p w:rsidR="00E747E4" w:rsidRDefault="00E747E4" w:rsidP="00E747E4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2: Pour maximiser la sécurité, la range d’IP sera limitée au strict nécessaire</w:t>
      </w:r>
    </w:p>
    <w:p w:rsidR="00721788" w:rsidRPr="001C449E" w:rsidRDefault="00721788" w:rsidP="00444C1C">
      <w:pPr>
        <w:jc w:val="both"/>
        <w:rPr>
          <w:rFonts w:ascii="Arial" w:hAnsi="Arial" w:cs="Arial"/>
          <w:i/>
          <w:sz w:val="20"/>
          <w:szCs w:val="20"/>
          <w:u w:val="single"/>
          <w:lang w:val="fr-FR"/>
        </w:rPr>
      </w:pPr>
    </w:p>
    <w:p w:rsidR="00F00EFD" w:rsidRDefault="00F00EFD" w:rsidP="00444C1C">
      <w:pPr>
        <w:jc w:val="both"/>
        <w:rPr>
          <w:rFonts w:ascii="Arial" w:hAnsi="Arial" w:cs="Arial"/>
          <w:i/>
          <w:sz w:val="20"/>
          <w:szCs w:val="20"/>
          <w:u w:val="single"/>
          <w:lang w:val="fr-FR"/>
        </w:rPr>
      </w:pPr>
    </w:p>
    <w:p w:rsidR="00F00EFD" w:rsidRDefault="00F00EFD" w:rsidP="00444C1C">
      <w:pPr>
        <w:jc w:val="both"/>
        <w:rPr>
          <w:rFonts w:ascii="Arial" w:hAnsi="Arial" w:cs="Arial"/>
          <w:i/>
          <w:sz w:val="20"/>
          <w:szCs w:val="20"/>
          <w:u w:val="single"/>
          <w:lang w:val="fr-FR"/>
        </w:rPr>
      </w:pPr>
    </w:p>
    <w:p w:rsidR="00F00EFD" w:rsidRDefault="00F00EFD" w:rsidP="00444C1C">
      <w:pPr>
        <w:jc w:val="both"/>
        <w:rPr>
          <w:rFonts w:ascii="Arial" w:hAnsi="Arial" w:cs="Arial"/>
          <w:i/>
          <w:sz w:val="20"/>
          <w:szCs w:val="20"/>
          <w:u w:val="single"/>
          <w:lang w:val="fr-FR"/>
        </w:rPr>
      </w:pPr>
    </w:p>
    <w:p w:rsidR="00F6661E" w:rsidRPr="001C449E" w:rsidRDefault="00F6661E" w:rsidP="00F6661E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1C449E">
        <w:rPr>
          <w:rFonts w:ascii="Arial" w:hAnsi="Arial" w:cs="Arial"/>
          <w:color w:val="000080"/>
          <w:sz w:val="20"/>
          <w:szCs w:val="20"/>
          <w:u w:val="single"/>
          <w:lang w:val="fr-FR"/>
        </w:rPr>
        <w:t>Protocole d’accès :</w:t>
      </w:r>
    </w:p>
    <w:p w:rsidR="00F6661E" w:rsidRPr="001C449E" w:rsidRDefault="00F6661E" w:rsidP="00F6661E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W w:w="5508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36"/>
        <w:gridCol w:w="2724"/>
        <w:gridCol w:w="288"/>
      </w:tblGrid>
      <w:tr w:rsidR="00F6661E" w:rsidRPr="001C449E" w:rsidTr="004B5144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6661E" w:rsidRPr="004B5144" w:rsidRDefault="00F6661E" w:rsidP="00441A8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B5144">
              <w:rPr>
                <w:rFonts w:ascii="Arial" w:hAnsi="Arial" w:cs="Arial"/>
                <w:sz w:val="20"/>
                <w:szCs w:val="20"/>
                <w:lang w:val="fr-FR"/>
              </w:rPr>
              <w:t>RRNWeb</w:t>
            </w:r>
            <w:proofErr w:type="spellEnd"/>
            <w:r w:rsidRPr="004B51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F6661E" w:rsidRPr="004B5144" w:rsidRDefault="00F6661E" w:rsidP="004B5144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61E" w:rsidRPr="004B5144" w:rsidRDefault="00F6661E" w:rsidP="004B5144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1E" w:rsidRPr="004B5144" w:rsidRDefault="00F6661E" w:rsidP="004B5144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F6661E" w:rsidRPr="001C449E" w:rsidTr="004B51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1E" w:rsidRPr="004B5144" w:rsidRDefault="00F6661E" w:rsidP="00441A8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B5144">
              <w:rPr>
                <w:rFonts w:ascii="Arial" w:hAnsi="Arial" w:cs="Arial"/>
                <w:sz w:val="20"/>
                <w:szCs w:val="20"/>
                <w:lang w:val="fr-FR"/>
              </w:rPr>
              <w:t>Webservices</w:t>
            </w:r>
            <w:proofErr w:type="spellEnd"/>
            <w:r w:rsidRPr="004B51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1E" w:rsidRPr="004B5144" w:rsidRDefault="00F6661E" w:rsidP="004B5144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661E" w:rsidRPr="004B5144" w:rsidRDefault="00F6661E" w:rsidP="004B5144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61E" w:rsidRPr="004B5144" w:rsidRDefault="00F6661E" w:rsidP="004B5144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</w:tbl>
    <w:p w:rsidR="00F6661E" w:rsidRPr="001C449E" w:rsidRDefault="00F6661E" w:rsidP="00F6661E">
      <w:pPr>
        <w:jc w:val="right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W w:w="288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1D05AD" w:rsidRPr="001C449E" w:rsidTr="004B5144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5AD" w:rsidRPr="004B5144" w:rsidRDefault="001D05AD" w:rsidP="004B5144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</w:tbl>
    <w:p w:rsidR="00F00EFD" w:rsidRPr="00ED1792" w:rsidRDefault="00F00EFD" w:rsidP="001B77ED">
      <w:pPr>
        <w:ind w:left="360"/>
        <w:rPr>
          <w:rFonts w:ascii="Arial" w:hAnsi="Arial" w:cs="Arial"/>
          <w:sz w:val="20"/>
          <w:szCs w:val="20"/>
          <w:lang w:val="fr-FR"/>
        </w:rPr>
      </w:pPr>
      <w:r w:rsidRPr="00F00EFD">
        <w:rPr>
          <w:rFonts w:ascii="Arial" w:hAnsi="Arial" w:cs="Arial"/>
          <w:sz w:val="20"/>
          <w:szCs w:val="20"/>
          <w:lang w:val="fr-FR"/>
        </w:rPr>
        <w:t>Des informations détaillées concernant les types de réseau et le protocole d’accès sont disponibles</w:t>
      </w:r>
      <w:r>
        <w:rPr>
          <w:rFonts w:ascii="Arial" w:hAnsi="Arial" w:cs="Arial"/>
          <w:sz w:val="20"/>
          <w:szCs w:val="20"/>
          <w:lang w:val="fr-FR"/>
        </w:rPr>
        <w:t xml:space="preserve"> sur le site </w:t>
      </w:r>
      <w:hyperlink r:id="rId8" w:history="1">
        <w:r w:rsidRPr="002B31F6">
          <w:rPr>
            <w:rStyle w:val="Lienhypertexte"/>
            <w:rFonts w:ascii="Arial" w:hAnsi="Arial" w:cs="Arial"/>
            <w:sz w:val="20"/>
            <w:szCs w:val="20"/>
            <w:lang w:val="fr-FR"/>
          </w:rPr>
          <w:t>www.ibz.rrn.fgov.be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ED1792">
        <w:rPr>
          <w:rFonts w:ascii="Arial" w:hAnsi="Arial" w:cs="Arial"/>
          <w:sz w:val="20"/>
          <w:szCs w:val="20"/>
          <w:lang w:val="fr-FR"/>
        </w:rPr>
        <w:t>&gt; Accès au Registre national &gt; P</w:t>
      </w:r>
      <w:r>
        <w:rPr>
          <w:rFonts w:ascii="Arial" w:hAnsi="Arial" w:cs="Arial"/>
          <w:sz w:val="20"/>
          <w:szCs w:val="20"/>
          <w:lang w:val="fr-FR"/>
        </w:rPr>
        <w:t xml:space="preserve">oint 4. </w:t>
      </w:r>
      <w:r w:rsidRPr="00ED1792">
        <w:rPr>
          <w:rFonts w:ascii="Arial" w:hAnsi="Arial" w:cs="Arial"/>
          <w:sz w:val="20"/>
          <w:szCs w:val="20"/>
          <w:lang w:val="fr-FR"/>
        </w:rPr>
        <w:t>Les types d'accès au réseau du Registre national.</w:t>
      </w:r>
    </w:p>
    <w:p w:rsidR="00F00EFD" w:rsidRPr="00ED1792" w:rsidRDefault="00F00EFD" w:rsidP="001B77E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F00EFD" w:rsidRDefault="00F00EFD" w:rsidP="001B77ED">
      <w:pPr>
        <w:ind w:left="360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p w:rsidR="00F00EFD" w:rsidRPr="001C449E" w:rsidRDefault="00F00EFD" w:rsidP="001B77ED">
      <w:pPr>
        <w:ind w:left="360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p w:rsidR="00B20475" w:rsidRPr="001C449E" w:rsidRDefault="00B20475" w:rsidP="009D4AA0">
      <w:pPr>
        <w:rPr>
          <w:rFonts w:ascii="Arial" w:hAnsi="Arial" w:cs="Arial"/>
          <w:i/>
          <w:sz w:val="20"/>
          <w:szCs w:val="20"/>
          <w:lang w:val="fr-FR"/>
        </w:rPr>
      </w:pPr>
    </w:p>
    <w:p w:rsidR="009D4AA0" w:rsidRPr="001C449E" w:rsidRDefault="009D4AA0" w:rsidP="009D4AA0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1C449E">
        <w:rPr>
          <w:rFonts w:ascii="Arial" w:hAnsi="Arial" w:cs="Arial"/>
          <w:color w:val="000080"/>
          <w:sz w:val="20"/>
          <w:szCs w:val="20"/>
          <w:u w:val="single"/>
          <w:lang w:val="fr-FR"/>
        </w:rPr>
        <w:t>Responsable technique pour l’organisme :</w:t>
      </w:r>
    </w:p>
    <w:p w:rsidR="009D4AA0" w:rsidRPr="001C449E" w:rsidRDefault="009D4AA0" w:rsidP="009D4AA0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p w:rsidR="009D4AA0" w:rsidRPr="001C449E" w:rsidRDefault="009D4AA0" w:rsidP="009D4AA0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5003"/>
      </w:tblGrid>
      <w:tr w:rsidR="009D4AA0" w:rsidRPr="001C449E" w:rsidTr="004B5144">
        <w:trPr>
          <w:trHeight w:hRule="exact" w:val="340"/>
        </w:trPr>
        <w:tc>
          <w:tcPr>
            <w:tcW w:w="370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B5144">
              <w:rPr>
                <w:rFonts w:ascii="Arial" w:hAnsi="Arial" w:cs="Arial"/>
                <w:sz w:val="20"/>
                <w:szCs w:val="20"/>
                <w:lang w:val="fr-BE"/>
              </w:rPr>
              <w:t>Nom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721788" w:rsidRPr="004B5144" w:rsidRDefault="00721788" w:rsidP="00D62E7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D4AA0" w:rsidRPr="001C449E" w:rsidTr="004B5144">
        <w:trPr>
          <w:trHeight w:hRule="exact" w:val="340"/>
        </w:trPr>
        <w:tc>
          <w:tcPr>
            <w:tcW w:w="370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144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514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788" w:rsidRPr="004B5144" w:rsidRDefault="00721788" w:rsidP="00D6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AA0" w:rsidRPr="001C449E" w:rsidTr="004B5144">
        <w:trPr>
          <w:trHeight w:hRule="exact" w:val="340"/>
        </w:trPr>
        <w:tc>
          <w:tcPr>
            <w:tcW w:w="370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</w:rPr>
            </w:pPr>
            <w:r w:rsidRPr="004B5144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788" w:rsidRPr="004B5144" w:rsidRDefault="00721788" w:rsidP="00D6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AA0" w:rsidRPr="001C449E" w:rsidTr="004B5144">
        <w:trPr>
          <w:trHeight w:hRule="exact" w:val="340"/>
        </w:trPr>
        <w:tc>
          <w:tcPr>
            <w:tcW w:w="370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</w:rPr>
            </w:pPr>
            <w:r w:rsidRPr="004B5144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788" w:rsidRPr="004B5144" w:rsidRDefault="00721788" w:rsidP="00D6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AA0" w:rsidRPr="001C449E" w:rsidTr="004B5144">
        <w:trPr>
          <w:trHeight w:hRule="exact" w:val="340"/>
        </w:trPr>
        <w:tc>
          <w:tcPr>
            <w:tcW w:w="370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144"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514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788" w:rsidRPr="004B5144" w:rsidRDefault="00721788" w:rsidP="00D6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AA0" w:rsidRPr="001C449E" w:rsidTr="004B5144">
        <w:trPr>
          <w:trHeight w:hRule="exact" w:val="340"/>
        </w:trPr>
        <w:tc>
          <w:tcPr>
            <w:tcW w:w="3708" w:type="dxa"/>
            <w:shd w:val="clear" w:color="auto" w:fill="auto"/>
            <w:vAlign w:val="center"/>
          </w:tcPr>
          <w:p w:rsidR="009D4AA0" w:rsidRPr="004B5144" w:rsidRDefault="009D4AA0" w:rsidP="00F556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144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  <w:r w:rsidRPr="004B5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61A" w:rsidRPr="004B514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9D4AA0" w:rsidRPr="004B5144" w:rsidRDefault="009D4AA0" w:rsidP="00D6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788" w:rsidRPr="004B5144" w:rsidRDefault="00721788" w:rsidP="00D6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E47" w:rsidRPr="001C449E" w:rsidRDefault="00362E47" w:rsidP="009D4AA0">
      <w:pPr>
        <w:rPr>
          <w:rFonts w:ascii="Arial" w:hAnsi="Arial" w:cs="Arial"/>
          <w:i/>
          <w:sz w:val="20"/>
          <w:szCs w:val="20"/>
          <w:lang w:val="fr-FR"/>
        </w:rPr>
      </w:pPr>
    </w:p>
    <w:p w:rsidR="00362E47" w:rsidRPr="001C449E" w:rsidRDefault="00362E47" w:rsidP="009D4AA0">
      <w:pPr>
        <w:rPr>
          <w:rFonts w:ascii="Arial" w:hAnsi="Arial" w:cs="Arial"/>
          <w:i/>
          <w:sz w:val="20"/>
          <w:szCs w:val="20"/>
          <w:lang w:val="fr-FR"/>
        </w:rPr>
      </w:pPr>
    </w:p>
    <w:p w:rsidR="00362E47" w:rsidRPr="00832C45" w:rsidRDefault="00721788" w:rsidP="00832C45">
      <w:pPr>
        <w:pStyle w:val="Paragraphedeliste"/>
        <w:numPr>
          <w:ilvl w:val="0"/>
          <w:numId w:val="1"/>
        </w:numPr>
        <w:rPr>
          <w:rFonts w:ascii="Arial" w:hAnsi="Arial" w:cs="Arial"/>
          <w:color w:val="0070C0"/>
          <w:sz w:val="20"/>
          <w:szCs w:val="20"/>
          <w:lang w:val="fr-FR"/>
        </w:rPr>
      </w:pPr>
      <w:r w:rsidRPr="004B5144">
        <w:rPr>
          <w:rFonts w:ascii="Arial" w:hAnsi="Arial" w:cs="Arial"/>
          <w:color w:val="1F497D"/>
          <w:sz w:val="20"/>
          <w:szCs w:val="20"/>
          <w:u w:val="single"/>
          <w:lang w:val="fr-FR"/>
        </w:rPr>
        <w:t>Date de mise en service souhaitée</w:t>
      </w:r>
    </w:p>
    <w:p w:rsidR="00832C45" w:rsidRPr="00832C45" w:rsidRDefault="00832C45" w:rsidP="00832C45">
      <w:pPr>
        <w:pStyle w:val="Paragraphedeliste"/>
        <w:ind w:left="1080"/>
        <w:rPr>
          <w:rFonts w:ascii="Arial" w:hAnsi="Arial" w:cs="Arial"/>
          <w:color w:val="0070C0"/>
          <w:sz w:val="20"/>
          <w:szCs w:val="20"/>
          <w:lang w:val="fr-FR"/>
        </w:rPr>
      </w:pPr>
    </w:p>
    <w:tbl>
      <w:tblPr>
        <w:tblW w:w="2496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</w:tblGrid>
      <w:tr w:rsidR="00362E47" w:rsidRPr="0029178A" w:rsidTr="004B5144">
        <w:tc>
          <w:tcPr>
            <w:tcW w:w="2496" w:type="dxa"/>
            <w:shd w:val="clear" w:color="auto" w:fill="auto"/>
          </w:tcPr>
          <w:p w:rsidR="00362E47" w:rsidRPr="004B5144" w:rsidRDefault="00362E47" w:rsidP="002574CB">
            <w:pPr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</w:pPr>
          </w:p>
          <w:p w:rsidR="00721788" w:rsidRPr="004B5144" w:rsidRDefault="00721788" w:rsidP="002574CB">
            <w:pPr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</w:pPr>
          </w:p>
        </w:tc>
      </w:tr>
    </w:tbl>
    <w:p w:rsidR="00362E47" w:rsidRPr="001C449E" w:rsidRDefault="00362E47" w:rsidP="00D62E73">
      <w:pPr>
        <w:rPr>
          <w:lang w:val="fr-FR"/>
        </w:rPr>
      </w:pPr>
    </w:p>
    <w:sectPr w:rsidR="00362E47" w:rsidRPr="001C449E" w:rsidSect="00F00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797" w:bottom="1259" w:left="179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E5" w:rsidRDefault="004514E5">
      <w:r>
        <w:separator/>
      </w:r>
    </w:p>
  </w:endnote>
  <w:endnote w:type="continuationSeparator" w:id="0">
    <w:p w:rsidR="004514E5" w:rsidRDefault="0045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11" w:rsidRDefault="00064E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FD" w:rsidRPr="00114371" w:rsidRDefault="00FD38A7" w:rsidP="00F00EFD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Version</w:t>
    </w:r>
    <w:r w:rsidR="000F3434">
      <w:rPr>
        <w:rFonts w:ascii="Arial" w:hAnsi="Arial" w:cs="Arial"/>
        <w:sz w:val="16"/>
        <w:szCs w:val="16"/>
        <w:lang w:val="fr-FR"/>
      </w:rPr>
      <w:t xml:space="preserve"> </w:t>
    </w:r>
    <w:r w:rsidR="00064E11">
      <w:rPr>
        <w:rFonts w:ascii="Arial" w:hAnsi="Arial" w:cs="Arial"/>
        <w:sz w:val="16"/>
        <w:szCs w:val="16"/>
        <w:lang w:val="fr-FR"/>
      </w:rPr>
      <w:t>10</w:t>
    </w:r>
    <w:r w:rsidR="000F3434">
      <w:rPr>
        <w:rFonts w:ascii="Arial" w:hAnsi="Arial" w:cs="Arial"/>
        <w:sz w:val="16"/>
        <w:szCs w:val="16"/>
        <w:lang w:val="fr-FR"/>
      </w:rPr>
      <w:t>.20</w:t>
    </w:r>
    <w:r w:rsidR="00064E11">
      <w:rPr>
        <w:rFonts w:ascii="Arial" w:hAnsi="Arial" w:cs="Arial"/>
        <w:sz w:val="16"/>
        <w:szCs w:val="16"/>
        <w:lang w:val="fr-FR"/>
      </w:rPr>
      <w:t>2</w:t>
    </w:r>
    <w:r w:rsidR="000F3434">
      <w:rPr>
        <w:rFonts w:ascii="Arial" w:hAnsi="Arial" w:cs="Arial"/>
        <w:sz w:val="16"/>
        <w:szCs w:val="16"/>
        <w:lang w:val="fr-FR"/>
      </w:rPr>
      <w:t>3</w:t>
    </w:r>
    <w:r w:rsidR="001B75F0" w:rsidRPr="00F00EFD">
      <w:rPr>
        <w:lang w:val="fr-FR"/>
      </w:rPr>
      <w:tab/>
    </w:r>
    <w:r w:rsidR="001B75F0" w:rsidRPr="00F00EFD">
      <w:rPr>
        <w:lang w:val="fr-FR"/>
      </w:rPr>
      <w:tab/>
    </w:r>
    <w:r w:rsidR="00F00EFD" w:rsidRPr="00114371">
      <w:rPr>
        <w:rFonts w:ascii="Arial" w:hAnsi="Arial" w:cs="Arial"/>
        <w:sz w:val="16"/>
        <w:szCs w:val="16"/>
        <w:lang w:val="fr-FR"/>
      </w:rPr>
      <w:t>SPF INTERIEUR</w:t>
    </w:r>
  </w:p>
  <w:p w:rsidR="00F00EFD" w:rsidRPr="00114371" w:rsidRDefault="00F00EFD" w:rsidP="00F00EFD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 xml:space="preserve"> </w:t>
    </w:r>
    <w:r w:rsidR="00064E11" w:rsidRPr="0029178A">
      <w:rPr>
        <w:rFonts w:ascii="Arial" w:hAnsi="Arial" w:cs="Arial"/>
        <w:sz w:val="16"/>
        <w:szCs w:val="16"/>
        <w:lang w:val="fr-BE"/>
      </w:rPr>
      <w:t>DG Identité et affaires citoyennes</w:t>
    </w:r>
  </w:p>
  <w:p w:rsidR="00F00EFD" w:rsidRPr="00114371" w:rsidRDefault="00F00EFD" w:rsidP="00F00EFD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>Park Atrium</w:t>
    </w:r>
  </w:p>
  <w:p w:rsidR="00F00EFD" w:rsidRPr="00114371" w:rsidRDefault="00F00EFD" w:rsidP="00F00EFD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>Rue des</w:t>
    </w:r>
    <w:r>
      <w:rPr>
        <w:rFonts w:ascii="Arial" w:hAnsi="Arial" w:cs="Arial"/>
        <w:sz w:val="16"/>
        <w:szCs w:val="16"/>
        <w:lang w:val="fr-FR"/>
      </w:rPr>
      <w:t xml:space="preserve"> </w:t>
    </w:r>
    <w:r w:rsidRPr="00114371">
      <w:rPr>
        <w:rFonts w:ascii="Arial" w:hAnsi="Arial" w:cs="Arial"/>
        <w:sz w:val="16"/>
        <w:szCs w:val="16"/>
        <w:lang w:val="fr-FR"/>
      </w:rPr>
      <w:t>Colonies 11</w:t>
    </w:r>
  </w:p>
  <w:p w:rsidR="001B75F0" w:rsidRPr="00AD20F0" w:rsidRDefault="00F00EFD" w:rsidP="00F00EFD">
    <w:pPr>
      <w:pStyle w:val="Pieddepage"/>
      <w:jc w:val="right"/>
      <w:rPr>
        <w:sz w:val="12"/>
        <w:szCs w:val="12"/>
      </w:rPr>
    </w:pPr>
    <w:r w:rsidRPr="00114371">
      <w:rPr>
        <w:rFonts w:ascii="Arial" w:hAnsi="Arial" w:cs="Arial"/>
        <w:sz w:val="16"/>
        <w:szCs w:val="16"/>
        <w:lang w:val="fr-FR"/>
      </w:rPr>
      <w:t>1000 Bruxelles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11" w:rsidRDefault="00064E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E5" w:rsidRDefault="004514E5">
      <w:r>
        <w:separator/>
      </w:r>
    </w:p>
  </w:footnote>
  <w:footnote w:type="continuationSeparator" w:id="0">
    <w:p w:rsidR="004514E5" w:rsidRDefault="0045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11" w:rsidRDefault="00064E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F0" w:rsidRDefault="00742F5A" w:rsidP="00AD20F0">
    <w:pPr>
      <w:pStyle w:val="En-tte"/>
      <w:ind w:firstLine="720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571500" cy="416560"/>
          <wp:effectExtent l="0" t="0" r="0" b="0"/>
          <wp:wrapThrough wrapText="bothSides">
            <wp:wrapPolygon edited="0">
              <wp:start x="0" y="0"/>
              <wp:lineTo x="0" y="20744"/>
              <wp:lineTo x="20880" y="20744"/>
              <wp:lineTo x="20880" y="0"/>
              <wp:lineTo x="0" y="0"/>
            </wp:wrapPolygon>
          </wp:wrapThrough>
          <wp:docPr id="1" name="Image 1" descr="ibz_POS_RG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bz_POS_RG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11" w:rsidRDefault="00064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64E11"/>
    <w:rsid w:val="000F3434"/>
    <w:rsid w:val="0011247B"/>
    <w:rsid w:val="001B2A52"/>
    <w:rsid w:val="001B2F0E"/>
    <w:rsid w:val="001B75F0"/>
    <w:rsid w:val="001B77ED"/>
    <w:rsid w:val="001C449E"/>
    <w:rsid w:val="001D05AD"/>
    <w:rsid w:val="002574CB"/>
    <w:rsid w:val="002833E4"/>
    <w:rsid w:val="0029178A"/>
    <w:rsid w:val="00297902"/>
    <w:rsid w:val="00321E03"/>
    <w:rsid w:val="00362E47"/>
    <w:rsid w:val="00370890"/>
    <w:rsid w:val="00375DCF"/>
    <w:rsid w:val="00386B6B"/>
    <w:rsid w:val="0039695D"/>
    <w:rsid w:val="00441A81"/>
    <w:rsid w:val="00444C1C"/>
    <w:rsid w:val="004514E5"/>
    <w:rsid w:val="004B5144"/>
    <w:rsid w:val="00536EFD"/>
    <w:rsid w:val="00651E66"/>
    <w:rsid w:val="00715F36"/>
    <w:rsid w:val="00721788"/>
    <w:rsid w:val="00742F5A"/>
    <w:rsid w:val="007522B1"/>
    <w:rsid w:val="007C7526"/>
    <w:rsid w:val="00815D2F"/>
    <w:rsid w:val="00832C45"/>
    <w:rsid w:val="00851264"/>
    <w:rsid w:val="00862140"/>
    <w:rsid w:val="009369DA"/>
    <w:rsid w:val="00937972"/>
    <w:rsid w:val="00942633"/>
    <w:rsid w:val="009D4AA0"/>
    <w:rsid w:val="009D609B"/>
    <w:rsid w:val="00A154E4"/>
    <w:rsid w:val="00A41271"/>
    <w:rsid w:val="00AD2038"/>
    <w:rsid w:val="00AD20F0"/>
    <w:rsid w:val="00B20475"/>
    <w:rsid w:val="00BD3AD6"/>
    <w:rsid w:val="00C87499"/>
    <w:rsid w:val="00CD74F8"/>
    <w:rsid w:val="00D62E73"/>
    <w:rsid w:val="00D8221F"/>
    <w:rsid w:val="00D85A06"/>
    <w:rsid w:val="00DC2ABA"/>
    <w:rsid w:val="00E63C39"/>
    <w:rsid w:val="00E747E4"/>
    <w:rsid w:val="00ED1792"/>
    <w:rsid w:val="00F00EFD"/>
    <w:rsid w:val="00F5561A"/>
    <w:rsid w:val="00F6661E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F1943B7-0F3E-4603-AE3B-C2A0F897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5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  <w:style w:type="character" w:styleId="Lienhypertexte">
    <w:name w:val="Hyperlink"/>
    <w:rsid w:val="00F00E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2C4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21E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21E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z.rrn.fgov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4AC9-BFE2-4622-8972-6E836D13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1618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2ème VOLET</vt:lpstr>
      <vt:lpstr>2ème VOLET</vt:lpstr>
      <vt:lpstr>2ème VOLET</vt:lpstr>
    </vt:vector>
  </TitlesOfParts>
  <Company>RRN</Company>
  <LinksUpToDate>false</LinksUpToDate>
  <CharactersWithSpaces>1879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http://www.ibz.rrn.fgov.be/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cp:lastModifiedBy>Vincent Vandenkerckhoven</cp:lastModifiedBy>
  <cp:revision>4</cp:revision>
  <cp:lastPrinted>2013-04-18T06:38:00Z</cp:lastPrinted>
  <dcterms:created xsi:type="dcterms:W3CDTF">2023-10-13T07:36:00Z</dcterms:created>
  <dcterms:modified xsi:type="dcterms:W3CDTF">2023-10-13T12:30:00Z</dcterms:modified>
</cp:coreProperties>
</file>