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543A89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042007" w:rsidRPr="00060E5F">
        <w:rPr>
          <w:rFonts w:cstheme="minorHAnsi"/>
          <w:b/>
          <w:sz w:val="28"/>
          <w:lang w:val="nl-BE"/>
        </w:rPr>
        <w:t>BELGISCHE NATIONALITEIT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BETROKKENE </w:t>
            </w:r>
            <w:r w:rsidRPr="00060E5F">
              <w:rPr>
                <w:rFonts w:cstheme="minorHAnsi"/>
                <w:i/>
                <w:sz w:val="20"/>
                <w:szCs w:val="20"/>
                <w:lang w:val="nl-BE"/>
              </w:rPr>
              <w:t>(enkel bij vervallen verklaring van Belgische nationaliteit)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9918" w:type="dxa"/>
            <w:gridSpan w:val="3"/>
          </w:tcPr>
          <w:p w:rsidR="00A33463" w:rsidRPr="00060E5F" w:rsidRDefault="00352A49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060E5F"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VERKLAARDER / VERKLAARDER 1 </w:t>
            </w:r>
            <w:r w:rsidR="00060E5F" w:rsidRPr="00060E5F"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(eerste verklaarder enkel bij artikel 11bis)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Rijksregisternummer</w:t>
            </w:r>
            <w:r w:rsidR="00352A49" w:rsidRPr="00060E5F">
              <w:rPr>
                <w:rFonts w:cstheme="minorHAnsi"/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VERKLAARDER </w:t>
            </w:r>
            <w:r w:rsidR="00CD1022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2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(eerste verklaarder enkel bij artikel 11bis)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Rijksregisternummer</w:t>
            </w:r>
            <w:r w:rsidR="00352A49" w:rsidRPr="00060E5F">
              <w:rPr>
                <w:rFonts w:cstheme="minorHAnsi"/>
                <w:sz w:val="20"/>
                <w:szCs w:val="20"/>
                <w:lang w:val="nl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KIND </w:t>
            </w:r>
            <w:r w:rsidRPr="00060E5F"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(</w:t>
            </w:r>
            <w:r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enkel bij artikelen 8, §1, 2°, b), 9, 2°, b) en 11bis</w:t>
            </w:r>
            <w:r w:rsidRPr="00060E5F">
              <w:rPr>
                <w:rFonts w:cstheme="minorHAnsi"/>
                <w:i/>
                <w:sz w:val="20"/>
                <w:szCs w:val="20"/>
                <w:shd w:val="clear" w:color="auto" w:fill="F9F9F9"/>
                <w:lang w:val="nl-BE"/>
              </w:rPr>
              <w:t>)</w:t>
            </w: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3964" w:type="dxa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TOEKENNING VAN DE BELGISCHE NATIONALITEIT</w:t>
            </w:r>
          </w:p>
        </w:tc>
      </w:tr>
      <w:tr w:rsidR="00060E5F" w:rsidRPr="00060E5F" w:rsidTr="009F01BA">
        <w:tc>
          <w:tcPr>
            <w:tcW w:w="9918" w:type="dxa"/>
            <w:gridSpan w:val="3"/>
          </w:tcPr>
          <w:p w:rsidR="00060E5F" w:rsidRPr="00060E5F" w:rsidRDefault="00060E5F" w:rsidP="00060E5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8, §1, 2°, b)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9, 2°, b)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 xml:space="preserve">Toepassing van artikel </w:t>
            </w:r>
            <w:r w:rsidR="00CD1022">
              <w:rPr>
                <w:rFonts w:cstheme="minorHAnsi"/>
                <w:sz w:val="20"/>
                <w:szCs w:val="20"/>
                <w:lang w:val="nl-BE"/>
              </w:rPr>
              <w:t>11bis</w:t>
            </w:r>
            <w:r>
              <w:rPr>
                <w:rFonts w:cstheme="minorHAnsi"/>
                <w:sz w:val="20"/>
                <w:szCs w:val="20"/>
                <w:lang w:val="nl-BE"/>
              </w:rPr>
              <w:t xml:space="preserve">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060E5F" w:rsidRPr="00060E5F" w:rsidTr="009F01BA">
        <w:tc>
          <w:tcPr>
            <w:tcW w:w="9918" w:type="dxa"/>
            <w:gridSpan w:val="3"/>
          </w:tcPr>
          <w:p w:rsidR="00060E5F" w:rsidRPr="00060E5F" w:rsidRDefault="00060E5F" w:rsidP="00060E5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VERKRIJGING VAN DE BELGISCHE NATIONALITEIT</w:t>
            </w:r>
          </w:p>
        </w:tc>
      </w:tr>
      <w:tr w:rsidR="00060E5F" w:rsidRPr="00060E5F" w:rsidTr="00C62E8F">
        <w:tc>
          <w:tcPr>
            <w:tcW w:w="9918" w:type="dxa"/>
            <w:gridSpan w:val="3"/>
          </w:tcPr>
          <w:p w:rsidR="00060E5F" w:rsidRPr="00060E5F" w:rsidRDefault="00060E5F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 xml:space="preserve">Toepassing van artikel </w:t>
            </w:r>
            <w:r w:rsidR="00CD1022">
              <w:rPr>
                <w:rFonts w:cstheme="minorHAnsi"/>
                <w:sz w:val="20"/>
                <w:szCs w:val="20"/>
                <w:lang w:val="nl-BE"/>
              </w:rPr>
              <w:t>12bis, §1, 1°</w:t>
            </w:r>
            <w:r>
              <w:rPr>
                <w:rFonts w:cstheme="minorHAnsi"/>
                <w:sz w:val="20"/>
                <w:szCs w:val="20"/>
                <w:lang w:val="nl-BE"/>
              </w:rPr>
              <w:t xml:space="preserve">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12bis, §1, 2°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12bis, §1, 3°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lastRenderedPageBreak/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12bis, §1, 4°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12bis, §1, 5°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17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BEHOUD VAN DE BELGISCHE NATIONALITEIT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22, §1, 5°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716049">
        <w:tc>
          <w:tcPr>
            <w:tcW w:w="3964" w:type="dxa"/>
          </w:tcPr>
          <w:p w:rsidR="00CD1022" w:rsidRPr="00060E5F" w:rsidRDefault="00CD102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CD1022" w:rsidRPr="00060E5F" w:rsidRDefault="00CD102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AFSTAND VAN DE BELGISCHE NATIONALITEIT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22, §1, 2°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716049">
        <w:tc>
          <w:tcPr>
            <w:tcW w:w="3964" w:type="dxa"/>
          </w:tcPr>
          <w:p w:rsidR="00CD1022" w:rsidRPr="00060E5F" w:rsidRDefault="00CD102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CD1022" w:rsidRPr="00060E5F" w:rsidRDefault="00CD102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HERKRIJGING VAN DE BELGISCHE NATIONALITEIT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24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CD1022" w:rsidRPr="00060E5F" w:rsidTr="00716049">
        <w:tc>
          <w:tcPr>
            <w:tcW w:w="3964" w:type="dxa"/>
          </w:tcPr>
          <w:p w:rsidR="00CD1022" w:rsidRPr="00060E5F" w:rsidRDefault="00CD102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CD1022" w:rsidRPr="00060E5F" w:rsidRDefault="00CD102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543A89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43A89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VERVALLENVERKLARING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VAN DE BELGISCHE NATIONALITEIT</w:t>
            </w:r>
          </w:p>
        </w:tc>
      </w:tr>
      <w:tr w:rsidR="00CD1022" w:rsidRPr="00060E5F" w:rsidTr="00C62E8F">
        <w:tc>
          <w:tcPr>
            <w:tcW w:w="9918" w:type="dxa"/>
            <w:gridSpan w:val="3"/>
          </w:tcPr>
          <w:p w:rsidR="00CD1022" w:rsidRPr="00060E5F" w:rsidRDefault="00CD1022" w:rsidP="00CD1022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nl-BE"/>
              </w:rPr>
              <w:t>Toepassing van artikel 23 van het Wetboek van de Belgische nationaliteit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</w:t>
            </w:r>
          </w:p>
        </w:tc>
      </w:tr>
      <w:tr w:rsidR="00543A89" w:rsidRPr="00060E5F" w:rsidTr="00C62E8F">
        <w:tc>
          <w:tcPr>
            <w:tcW w:w="9918" w:type="dxa"/>
            <w:gridSpan w:val="3"/>
          </w:tcPr>
          <w:p w:rsidR="00543A89" w:rsidRPr="00060E5F" w:rsidRDefault="00543A89" w:rsidP="00CD1022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</w:p>
        </w:tc>
      </w:tr>
      <w:tr w:rsidR="00543A89" w:rsidRPr="00060E5F" w:rsidTr="006138DD">
        <w:tc>
          <w:tcPr>
            <w:tcW w:w="9918" w:type="dxa"/>
            <w:gridSpan w:val="3"/>
          </w:tcPr>
          <w:p w:rsidR="00543A89" w:rsidRPr="00060E5F" w:rsidRDefault="00543A89" w:rsidP="00543A89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TOEPASSING OUDE WETTELIJKE BASIS</w:t>
            </w:r>
            <w:bookmarkStart w:id="0" w:name="_GoBack"/>
            <w:bookmarkEnd w:id="0"/>
          </w:p>
        </w:tc>
      </w:tr>
      <w:tr w:rsidR="00CD1022" w:rsidRPr="00060E5F" w:rsidTr="00716049">
        <w:tc>
          <w:tcPr>
            <w:tcW w:w="3964" w:type="dxa"/>
          </w:tcPr>
          <w:p w:rsidR="00CD1022" w:rsidRPr="00060E5F" w:rsidRDefault="00CD102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CD1022" w:rsidRPr="00060E5F" w:rsidRDefault="00CD102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ED7613">
        <w:tc>
          <w:tcPr>
            <w:tcW w:w="9918" w:type="dxa"/>
            <w:gridSpan w:val="3"/>
          </w:tcPr>
          <w:p w:rsidR="00716049" w:rsidRPr="00060E5F" w:rsidRDefault="0071604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9918" w:type="dxa"/>
            <w:gridSpan w:val="3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FB7ACC" w:rsidRPr="00060E5F" w:rsidTr="00C62E8F">
        <w:tc>
          <w:tcPr>
            <w:tcW w:w="3964" w:type="dxa"/>
          </w:tcPr>
          <w:p w:rsidR="00FB7ACC" w:rsidRPr="00060E5F" w:rsidRDefault="00FB7ACC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3964" w:type="dxa"/>
          </w:tcPr>
          <w:p w:rsidR="00FB7ACC" w:rsidRPr="00060E5F" w:rsidRDefault="00FB7ACC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5949" w:type="dxa"/>
            <w:gridSpan w:val="2"/>
          </w:tcPr>
          <w:p w:rsidR="00FB7ACC" w:rsidRPr="00060E5F" w:rsidRDefault="00FB7ACC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3964" w:type="dxa"/>
          </w:tcPr>
          <w:p w:rsidR="00FB7ACC" w:rsidRPr="00060E5F" w:rsidRDefault="00FB7ACC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3964" w:type="dxa"/>
          </w:tcPr>
          <w:p w:rsidR="00FB7ACC" w:rsidRPr="00060E5F" w:rsidRDefault="00FB7ACC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3964" w:type="dxa"/>
          </w:tcPr>
          <w:p w:rsidR="00FB7ACC" w:rsidRPr="00060E5F" w:rsidRDefault="00FB7ACC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FB7ACC" w:rsidRPr="00060E5F" w:rsidTr="00C62E8F">
        <w:tc>
          <w:tcPr>
            <w:tcW w:w="3964" w:type="dxa"/>
          </w:tcPr>
          <w:p w:rsidR="00FB7ACC" w:rsidRPr="00060E5F" w:rsidRDefault="00FB7ACC" w:rsidP="00C62E8F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FB7ACC" w:rsidRPr="00060E5F" w:rsidRDefault="00FB7AC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716049" w:rsidP="00585DA2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85DA2"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r w:rsidRPr="00060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2726508</wp:posOffset>
                </wp:positionH>
                <wp:positionV relativeFrom="paragraph">
                  <wp:posOffset>2297430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7pt;margin-top:180.9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DxbvwHgAAAACwEAAA8AAAAAAAAAAAAAAAAAqQQAAGRycy9kb3ducmV2LnhtbFBLBQYA&#10;AAAABAAEAPMAAAC2BQAAAAA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352A49"/>
    <w:rsid w:val="00543A89"/>
    <w:rsid w:val="00585DA2"/>
    <w:rsid w:val="00716049"/>
    <w:rsid w:val="007258DA"/>
    <w:rsid w:val="00762AC6"/>
    <w:rsid w:val="009900C6"/>
    <w:rsid w:val="00A33463"/>
    <w:rsid w:val="00AB5F78"/>
    <w:rsid w:val="00B04D9B"/>
    <w:rsid w:val="00CD1022"/>
    <w:rsid w:val="00FB7AC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9B708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4</cp:revision>
  <dcterms:created xsi:type="dcterms:W3CDTF">2019-03-27T10:20:00Z</dcterms:created>
  <dcterms:modified xsi:type="dcterms:W3CDTF">2019-03-27T12:38:00Z</dcterms:modified>
</cp:coreProperties>
</file>